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74" w:rsidRDefault="00F26474" w:rsidP="00045E5F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F26474" w:rsidRDefault="00F26474" w:rsidP="00045E5F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1A2883">
        <w:rPr>
          <w:rFonts w:ascii="Times New Roman" w:hAnsi="Times New Roman" w:cs="Times New Roman"/>
          <w:b/>
          <w:sz w:val="32"/>
          <w:szCs w:val="32"/>
          <w:lang w:val="fr-FR"/>
        </w:rPr>
        <w:t>Travaux Pratiques</w:t>
      </w:r>
    </w:p>
    <w:p w:rsidR="00F26474" w:rsidRDefault="00767542" w:rsidP="00045E5F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b/>
          <w:sz w:val="32"/>
          <w:szCs w:val="32"/>
          <w:lang w:val="fr-FR"/>
        </w:rPr>
        <w:t>3</w:t>
      </w:r>
      <w:r w:rsidRPr="00767542">
        <w:rPr>
          <w:rFonts w:ascii="Times New Roman" w:hAnsi="Times New Roman" w:cs="Times New Roman"/>
          <w:b/>
          <w:sz w:val="32"/>
          <w:szCs w:val="32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32"/>
          <w:szCs w:val="32"/>
          <w:lang w:val="fr-FR"/>
        </w:rPr>
        <w:t xml:space="preserve"> </w:t>
      </w:r>
      <w:r w:rsidR="00F26474">
        <w:rPr>
          <w:rFonts w:ascii="Times New Roman" w:hAnsi="Times New Roman" w:cs="Times New Roman"/>
          <w:b/>
          <w:sz w:val="32"/>
          <w:szCs w:val="32"/>
          <w:lang w:val="fr-FR"/>
        </w:rPr>
        <w:t xml:space="preserve"> année</w:t>
      </w:r>
    </w:p>
    <w:p w:rsidR="00F26474" w:rsidRDefault="00F26474" w:rsidP="00045E5F">
      <w:pPr>
        <w:spacing w:line="276" w:lineRule="auto"/>
        <w:rPr>
          <w:rStyle w:val="HeaderorfooterCenturySchoolbook2"/>
          <w:rFonts w:asciiTheme="majorBidi" w:hAnsiTheme="majorBidi" w:cstheme="majorBidi"/>
          <w:sz w:val="24"/>
          <w:szCs w:val="24"/>
          <w:lang w:val="fr-FR" w:eastAsia="fr-FR"/>
        </w:rPr>
      </w:pPr>
    </w:p>
    <w:p w:rsidR="00F26474" w:rsidRPr="00E664A3" w:rsidRDefault="00F26474" w:rsidP="00045E5F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F26474" w:rsidRPr="00E664A3" w:rsidRDefault="00F26474" w:rsidP="00045E5F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E664A3">
        <w:rPr>
          <w:rFonts w:ascii="Times New Roman" w:hAnsi="Times New Roman" w:cs="Times New Roman"/>
          <w:b/>
          <w:sz w:val="32"/>
          <w:szCs w:val="32"/>
          <w:lang w:val="fr-FR"/>
        </w:rPr>
        <w:t>Assemblage</w:t>
      </w:r>
      <w:r w:rsidR="005B654B" w:rsidRPr="00E664A3">
        <w:rPr>
          <w:rFonts w:ascii="Times New Roman" w:hAnsi="Times New Roman" w:cs="Times New Roman"/>
          <w:b/>
          <w:sz w:val="32"/>
          <w:szCs w:val="32"/>
          <w:lang w:val="fr-FR"/>
        </w:rPr>
        <w:t xml:space="preserve"> - Soudage</w:t>
      </w:r>
    </w:p>
    <w:p w:rsidR="00F26474" w:rsidRPr="001D5530" w:rsidRDefault="00F26474" w:rsidP="00045E5F">
      <w:pPr>
        <w:spacing w:line="276" w:lineRule="auto"/>
        <w:jc w:val="right"/>
        <w:rPr>
          <w:rStyle w:val="HeaderorfooterCenturySchoolbook2"/>
          <w:rFonts w:asciiTheme="majorBidi" w:hAnsiTheme="majorBidi" w:cstheme="majorBidi"/>
          <w:sz w:val="32"/>
          <w:szCs w:val="32"/>
          <w:lang w:val="fr-FR" w:eastAsia="fr-FR"/>
        </w:rPr>
      </w:pPr>
      <w:r w:rsidRPr="001D5530">
        <w:rPr>
          <w:rStyle w:val="HeaderorfooterCenturySchoolbook2"/>
          <w:rFonts w:asciiTheme="majorBidi" w:hAnsiTheme="majorBidi" w:cstheme="majorBidi"/>
          <w:sz w:val="32"/>
          <w:szCs w:val="32"/>
          <w:u w:val="single"/>
          <w:lang w:val="fr-FR" w:eastAsia="fr-FR"/>
        </w:rPr>
        <w:t>Durée :</w:t>
      </w:r>
      <w:r w:rsidRPr="001D5530">
        <w:rPr>
          <w:rStyle w:val="HeaderorfooterCenturySchoolbook2"/>
          <w:rFonts w:asciiTheme="majorBidi" w:hAnsiTheme="majorBidi" w:cstheme="majorBidi"/>
          <w:sz w:val="32"/>
          <w:szCs w:val="32"/>
          <w:lang w:val="fr-FR" w:eastAsia="fr-FR"/>
        </w:rPr>
        <w:t xml:space="preserve"> 60 h</w:t>
      </w:r>
    </w:p>
    <w:p w:rsidR="00F26474" w:rsidRDefault="00F26474" w:rsidP="00045E5F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 w:eastAsia="fr-FR"/>
        </w:rPr>
      </w:pPr>
    </w:p>
    <w:p w:rsidR="00D16807" w:rsidRPr="00F26474" w:rsidRDefault="00D16807" w:rsidP="00045E5F">
      <w:pPr>
        <w:pStyle w:val="Heading2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6474">
        <w:rPr>
          <w:rFonts w:ascii="Times New Roman" w:hAnsi="Times New Roman" w:cs="Times New Roman"/>
          <w:sz w:val="28"/>
          <w:szCs w:val="28"/>
        </w:rPr>
        <w:t>Objectifs</w:t>
      </w:r>
      <w:proofErr w:type="spellEnd"/>
      <w:r w:rsidRPr="00F26474">
        <w:rPr>
          <w:rFonts w:ascii="Times New Roman" w:hAnsi="Times New Roman" w:cs="Times New Roman"/>
          <w:sz w:val="28"/>
          <w:szCs w:val="28"/>
        </w:rPr>
        <w:t xml:space="preserve"> du </w:t>
      </w:r>
      <w:proofErr w:type="spellStart"/>
      <w:r w:rsidRPr="00F26474">
        <w:rPr>
          <w:rFonts w:ascii="Times New Roman" w:hAnsi="Times New Roman" w:cs="Times New Roman"/>
          <w:sz w:val="28"/>
          <w:szCs w:val="28"/>
        </w:rPr>
        <w:t>cours</w:t>
      </w:r>
      <w:proofErr w:type="spellEnd"/>
    </w:p>
    <w:p w:rsidR="00767542" w:rsidRDefault="00767542" w:rsidP="00045E5F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eastAsia="fr-FR"/>
        </w:rPr>
      </w:pPr>
    </w:p>
    <w:p w:rsidR="001C37E5" w:rsidRPr="00E664A3" w:rsidRDefault="001C37E5" w:rsidP="00045E5F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Au terme de ce cours, l'étudiant devrait être capable de :</w:t>
      </w:r>
    </w:p>
    <w:p w:rsidR="00F26474" w:rsidRPr="00F26474" w:rsidRDefault="00F26474" w:rsidP="00045E5F">
      <w:pPr>
        <w:pStyle w:val="Bodytext11"/>
        <w:numPr>
          <w:ilvl w:val="0"/>
          <w:numId w:val="2"/>
        </w:numPr>
        <w:tabs>
          <w:tab w:val="left" w:pos="146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F26474">
        <w:rPr>
          <w:rFonts w:asciiTheme="majorBidi" w:hAnsiTheme="majorBidi" w:cstheme="majorBidi"/>
          <w:lang w:val="fr-FR" w:eastAsia="fr-FR"/>
        </w:rPr>
        <w:t xml:space="preserve">Décrire </w:t>
      </w:r>
      <w:r>
        <w:rPr>
          <w:rFonts w:asciiTheme="majorBidi" w:hAnsiTheme="majorBidi" w:cstheme="majorBidi"/>
          <w:lang w:val="fr-FR" w:eastAsia="fr-FR"/>
        </w:rPr>
        <w:t>les</w:t>
      </w:r>
      <w:r w:rsidRPr="00F26474">
        <w:rPr>
          <w:rFonts w:asciiTheme="majorBidi" w:hAnsiTheme="majorBidi" w:cstheme="majorBidi"/>
          <w:lang w:val="fr-FR" w:eastAsia="fr-FR"/>
        </w:rPr>
        <w:t xml:space="preserve"> opération</w:t>
      </w:r>
      <w:r>
        <w:rPr>
          <w:rFonts w:asciiTheme="majorBidi" w:hAnsiTheme="majorBidi" w:cstheme="majorBidi"/>
          <w:lang w:val="fr-FR" w:eastAsia="fr-FR"/>
        </w:rPr>
        <w:t>s</w:t>
      </w:r>
      <w:r w:rsidRPr="00F26474">
        <w:rPr>
          <w:rFonts w:asciiTheme="majorBidi" w:hAnsiTheme="majorBidi" w:cstheme="majorBidi"/>
          <w:lang w:val="fr-FR" w:eastAsia="fr-FR"/>
        </w:rPr>
        <w:t xml:space="preserve"> de soudage sous gaz inerte.</w:t>
      </w:r>
    </w:p>
    <w:p w:rsidR="001C37E5" w:rsidRPr="00E664A3" w:rsidRDefault="001C37E5" w:rsidP="00045E5F">
      <w:pPr>
        <w:pStyle w:val="Bodytext11"/>
        <w:numPr>
          <w:ilvl w:val="0"/>
          <w:numId w:val="2"/>
        </w:numPr>
        <w:tabs>
          <w:tab w:val="left" w:pos="13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 xml:space="preserve">Accomplir des opérations de soudage </w:t>
      </w:r>
      <w:r w:rsidR="004D2598" w:rsidRPr="00E664A3">
        <w:rPr>
          <w:rFonts w:asciiTheme="majorBidi" w:hAnsiTheme="majorBidi" w:cstheme="majorBidi"/>
          <w:lang w:val="fr-FR" w:eastAsia="fr-FR"/>
        </w:rPr>
        <w:t xml:space="preserve">MIG, MAG et </w:t>
      </w:r>
      <w:r w:rsidRPr="00E664A3">
        <w:rPr>
          <w:rFonts w:asciiTheme="majorBidi" w:hAnsiTheme="majorBidi" w:cstheme="majorBidi"/>
          <w:lang w:val="fr-FR" w:eastAsia="fr-FR"/>
        </w:rPr>
        <w:t>TIG.</w:t>
      </w:r>
    </w:p>
    <w:p w:rsidR="001C37E5" w:rsidRPr="00E664A3" w:rsidRDefault="001C37E5" w:rsidP="00045E5F">
      <w:pPr>
        <w:pStyle w:val="Bodytext11"/>
        <w:numPr>
          <w:ilvl w:val="0"/>
          <w:numId w:val="2"/>
        </w:numPr>
        <w:tabs>
          <w:tab w:val="left" w:pos="13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Enoncer, décrire et observer les techniques de soudage suivantes :</w:t>
      </w:r>
    </w:p>
    <w:p w:rsidR="001C37E5" w:rsidRPr="00E664A3" w:rsidRDefault="001C37E5" w:rsidP="00045E5F">
      <w:pPr>
        <w:pStyle w:val="Bodytext11"/>
        <w:numPr>
          <w:ilvl w:val="0"/>
          <w:numId w:val="37"/>
        </w:numPr>
        <w:tabs>
          <w:tab w:val="left" w:pos="673"/>
        </w:tabs>
        <w:spacing w:before="0" w:after="0" w:line="276" w:lineRule="auto"/>
        <w:ind w:left="117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soudage à froid sous pression.</w:t>
      </w:r>
    </w:p>
    <w:p w:rsidR="001C37E5" w:rsidRPr="00F26474" w:rsidRDefault="001C37E5" w:rsidP="00045E5F">
      <w:pPr>
        <w:pStyle w:val="Bodytext11"/>
        <w:numPr>
          <w:ilvl w:val="0"/>
          <w:numId w:val="37"/>
        </w:numPr>
        <w:tabs>
          <w:tab w:val="left" w:pos="666"/>
        </w:tabs>
        <w:spacing w:before="0" w:after="0" w:line="276" w:lineRule="auto"/>
        <w:ind w:left="117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à </w:t>
      </w:r>
      <w:proofErr w:type="spellStart"/>
      <w:r w:rsidRPr="00F26474">
        <w:rPr>
          <w:rFonts w:asciiTheme="majorBidi" w:hAnsiTheme="majorBidi" w:cstheme="majorBidi"/>
          <w:lang w:eastAsia="fr-FR"/>
        </w:rPr>
        <w:t>l'utrason</w:t>
      </w:r>
      <w:proofErr w:type="spellEnd"/>
      <w:r w:rsidRPr="00F26474">
        <w:rPr>
          <w:rFonts w:asciiTheme="majorBidi" w:hAnsiTheme="majorBidi" w:cstheme="majorBidi"/>
          <w:lang w:eastAsia="fr-FR"/>
        </w:rPr>
        <w:t>,</w:t>
      </w:r>
    </w:p>
    <w:p w:rsidR="004D2598" w:rsidRPr="00F26474" w:rsidRDefault="004D2598" w:rsidP="00045E5F">
      <w:pPr>
        <w:pStyle w:val="Bodytext11"/>
        <w:numPr>
          <w:ilvl w:val="0"/>
          <w:numId w:val="37"/>
        </w:numPr>
        <w:tabs>
          <w:tab w:val="left" w:pos="666"/>
        </w:tabs>
        <w:spacing w:before="0" w:after="0" w:line="276" w:lineRule="auto"/>
        <w:ind w:left="1170"/>
        <w:jc w:val="both"/>
        <w:rPr>
          <w:rFonts w:asciiTheme="majorBidi" w:hAnsiTheme="majorBidi" w:cstheme="majorBidi"/>
        </w:rPr>
      </w:pPr>
      <w:proofErr w:type="spellStart"/>
      <w:proofErr w:type="gram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proofErr w:type="gramEnd"/>
      <w:r w:rsidRPr="00F26474">
        <w:rPr>
          <w:rFonts w:asciiTheme="majorBidi" w:hAnsiTheme="majorBidi" w:cstheme="majorBidi"/>
          <w:lang w:eastAsia="fr-FR"/>
        </w:rPr>
        <w:t xml:space="preserve"> au plasma.</w:t>
      </w:r>
    </w:p>
    <w:p w:rsidR="001C37E5" w:rsidRPr="00F26474" w:rsidRDefault="001C37E5" w:rsidP="00045E5F">
      <w:pPr>
        <w:pStyle w:val="Bodytext11"/>
        <w:numPr>
          <w:ilvl w:val="0"/>
          <w:numId w:val="37"/>
        </w:numPr>
        <w:tabs>
          <w:tab w:val="left" w:pos="673"/>
        </w:tabs>
        <w:spacing w:before="0" w:after="0" w:line="276" w:lineRule="auto"/>
        <w:ind w:left="1170"/>
        <w:jc w:val="both"/>
        <w:rPr>
          <w:rFonts w:asciiTheme="majorBidi" w:hAnsiTheme="majorBidi" w:cstheme="majorBidi"/>
        </w:rPr>
      </w:pPr>
      <w:proofErr w:type="spellStart"/>
      <w:proofErr w:type="gram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proofErr w:type="gramEnd"/>
      <w:r w:rsidRPr="00F26474">
        <w:rPr>
          <w:rFonts w:asciiTheme="majorBidi" w:hAnsiTheme="majorBidi" w:cstheme="majorBidi"/>
          <w:lang w:eastAsia="fr-FR"/>
        </w:rPr>
        <w:t xml:space="preserve"> au LASER.</w:t>
      </w:r>
    </w:p>
    <w:p w:rsidR="001C37E5" w:rsidRPr="00E664A3" w:rsidRDefault="001C37E5" w:rsidP="00045E5F">
      <w:pPr>
        <w:pStyle w:val="Bodytext11"/>
        <w:numPr>
          <w:ilvl w:val="0"/>
          <w:numId w:val="2"/>
        </w:numPr>
        <w:tabs>
          <w:tab w:val="left" w:pos="137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Décrire et observer les opérations de l'usinage sans copeau :</w:t>
      </w:r>
    </w:p>
    <w:p w:rsidR="001C37E5" w:rsidRPr="00F26474" w:rsidRDefault="001C37E5" w:rsidP="00045E5F">
      <w:pPr>
        <w:pStyle w:val="Bodytext11"/>
        <w:numPr>
          <w:ilvl w:val="0"/>
          <w:numId w:val="37"/>
        </w:numPr>
        <w:tabs>
          <w:tab w:val="left" w:pos="666"/>
        </w:tabs>
        <w:spacing w:before="0" w:after="0" w:line="276" w:lineRule="auto"/>
        <w:ind w:left="1170"/>
        <w:jc w:val="both"/>
        <w:rPr>
          <w:rFonts w:asciiTheme="majorBidi" w:hAnsiTheme="majorBidi" w:cstheme="majorBidi"/>
          <w:lang w:eastAsia="fr-FR"/>
        </w:rPr>
      </w:pPr>
      <w:proofErr w:type="gramStart"/>
      <w:r w:rsidRPr="00F26474">
        <w:rPr>
          <w:rFonts w:asciiTheme="majorBidi" w:hAnsiTheme="majorBidi" w:cstheme="majorBidi"/>
          <w:lang w:eastAsia="fr-FR"/>
        </w:rPr>
        <w:t>par</w:t>
      </w:r>
      <w:proofErr w:type="gram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décharge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électrique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1C37E5" w:rsidRPr="00F26474" w:rsidRDefault="001C37E5" w:rsidP="00045E5F">
      <w:pPr>
        <w:pStyle w:val="Bodytext11"/>
        <w:numPr>
          <w:ilvl w:val="0"/>
          <w:numId w:val="37"/>
        </w:numPr>
        <w:tabs>
          <w:tab w:val="left" w:pos="673"/>
        </w:tabs>
        <w:spacing w:before="0" w:after="0" w:line="276" w:lineRule="auto"/>
        <w:ind w:left="1170"/>
        <w:jc w:val="both"/>
        <w:rPr>
          <w:rFonts w:asciiTheme="majorBidi" w:hAnsiTheme="majorBidi" w:cstheme="majorBidi"/>
          <w:lang w:eastAsia="fr-FR"/>
        </w:rPr>
      </w:pPr>
      <w:proofErr w:type="gramStart"/>
      <w:r w:rsidRPr="00F26474">
        <w:rPr>
          <w:rFonts w:asciiTheme="majorBidi" w:hAnsiTheme="majorBidi" w:cstheme="majorBidi"/>
          <w:lang w:eastAsia="fr-FR"/>
        </w:rPr>
        <w:t>à</w:t>
      </w:r>
      <w:proofErr w:type="gram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l'ultrason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1C37E5" w:rsidRPr="00F26474" w:rsidRDefault="00A752B5" w:rsidP="00045E5F">
      <w:pPr>
        <w:pStyle w:val="Bodytext11"/>
        <w:numPr>
          <w:ilvl w:val="0"/>
          <w:numId w:val="37"/>
        </w:numPr>
        <w:tabs>
          <w:tab w:val="left" w:pos="666"/>
        </w:tabs>
        <w:spacing w:before="0" w:after="0" w:line="276" w:lineRule="auto"/>
        <w:ind w:left="117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É</w:t>
      </w:r>
      <w:r w:rsidR="001C37E5" w:rsidRPr="00F26474">
        <w:rPr>
          <w:rFonts w:asciiTheme="majorBidi" w:hAnsiTheme="majorBidi" w:cstheme="majorBidi"/>
          <w:lang w:eastAsia="fr-FR"/>
        </w:rPr>
        <w:t>lectro</w:t>
      </w:r>
      <w:r w:rsidRPr="00F26474">
        <w:rPr>
          <w:rFonts w:asciiTheme="majorBidi" w:hAnsiTheme="majorBidi" w:cstheme="majorBidi"/>
          <w:lang w:eastAsia="fr-FR"/>
        </w:rPr>
        <w:t>-</w:t>
      </w:r>
      <w:r w:rsidR="001C37E5" w:rsidRPr="00F26474">
        <w:rPr>
          <w:rFonts w:asciiTheme="majorBidi" w:hAnsiTheme="majorBidi" w:cstheme="majorBidi"/>
          <w:lang w:eastAsia="fr-FR"/>
        </w:rPr>
        <w:t>chimique</w:t>
      </w:r>
      <w:proofErr w:type="spellEnd"/>
      <w:r w:rsidR="001C37E5" w:rsidRPr="00F26474">
        <w:rPr>
          <w:rFonts w:asciiTheme="majorBidi" w:hAnsiTheme="majorBidi" w:cstheme="majorBidi"/>
          <w:lang w:eastAsia="fr-FR"/>
        </w:rPr>
        <w:t>.</w:t>
      </w:r>
    </w:p>
    <w:p w:rsidR="00F26474" w:rsidRPr="00E664A3" w:rsidRDefault="00F26474" w:rsidP="00045E5F">
      <w:pPr>
        <w:pStyle w:val="Bodytext11"/>
        <w:numPr>
          <w:ilvl w:val="0"/>
          <w:numId w:val="1"/>
        </w:numPr>
        <w:tabs>
          <w:tab w:val="left" w:pos="13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Exécuter et examiner différents types de soudage par résistance.</w:t>
      </w:r>
    </w:p>
    <w:p w:rsidR="00767542" w:rsidRDefault="00767542" w:rsidP="00045E5F">
      <w:pPr>
        <w:pStyle w:val="Bodytext11"/>
        <w:numPr>
          <w:ilvl w:val="0"/>
          <w:numId w:val="1"/>
        </w:numPr>
        <w:tabs>
          <w:tab w:val="left" w:pos="146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 w:eastAsia="fr-FR"/>
        </w:rPr>
        <w:t xml:space="preserve">Accomplir des opérations de </w:t>
      </w:r>
      <w:proofErr w:type="spellStart"/>
      <w:r>
        <w:rPr>
          <w:rFonts w:asciiTheme="majorBidi" w:hAnsiTheme="majorBidi" w:cstheme="majorBidi"/>
          <w:lang w:val="fr-FR" w:eastAsia="fr-FR"/>
        </w:rPr>
        <w:t>soudo</w:t>
      </w:r>
      <w:proofErr w:type="spellEnd"/>
      <w:r>
        <w:rPr>
          <w:rFonts w:asciiTheme="majorBidi" w:hAnsiTheme="majorBidi" w:cstheme="majorBidi"/>
          <w:lang w:val="fr-FR" w:eastAsia="fr-FR"/>
        </w:rPr>
        <w:t>-brasage.</w:t>
      </w:r>
    </w:p>
    <w:p w:rsidR="00695D23" w:rsidRPr="00E664A3" w:rsidRDefault="00695D23" w:rsidP="00045E5F">
      <w:pPr>
        <w:pStyle w:val="Bodytext11"/>
        <w:tabs>
          <w:tab w:val="left" w:pos="150"/>
        </w:tabs>
        <w:spacing w:before="0" w:after="0" w:line="276" w:lineRule="auto"/>
        <w:ind w:left="20"/>
        <w:jc w:val="both"/>
        <w:rPr>
          <w:rStyle w:val="Bodytext52"/>
          <w:rFonts w:asciiTheme="majorBidi" w:hAnsiTheme="majorBidi" w:cstheme="majorBidi"/>
          <w:lang w:val="fr-FR" w:eastAsia="fr-FR"/>
        </w:rPr>
      </w:pPr>
    </w:p>
    <w:p w:rsidR="00D16807" w:rsidRPr="00F26474" w:rsidRDefault="00F26474" w:rsidP="00045E5F">
      <w:pPr>
        <w:pStyle w:val="Bodytext11"/>
        <w:tabs>
          <w:tab w:val="left" w:pos="150"/>
        </w:tabs>
        <w:spacing w:before="0" w:after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E664A3">
        <w:rPr>
          <w:rStyle w:val="Bodytext52"/>
          <w:rFonts w:asciiTheme="majorBidi" w:hAnsiTheme="majorBidi" w:cstheme="majorBidi"/>
          <w:b/>
          <w:bCs/>
          <w:lang w:val="fr-FR" w:eastAsia="fr-FR"/>
        </w:rPr>
        <w:t>Remarque</w:t>
      </w:r>
      <w:r w:rsidRPr="00E664A3">
        <w:rPr>
          <w:rFonts w:asciiTheme="majorBidi" w:hAnsiTheme="majorBidi" w:cstheme="majorBidi"/>
          <w:b/>
          <w:bCs/>
          <w:lang w:val="fr-FR" w:eastAsia="fr-FR"/>
        </w:rPr>
        <w:t xml:space="preserve"> :</w:t>
      </w:r>
      <w:r w:rsidRPr="00E664A3">
        <w:rPr>
          <w:rFonts w:asciiTheme="majorBidi" w:hAnsiTheme="majorBidi" w:cstheme="majorBidi"/>
          <w:lang w:val="fr-FR" w:eastAsia="fr-FR"/>
        </w:rPr>
        <w:t xml:space="preserve"> Les précautions de sécurité doivent être introduites en temps opportun pen</w:t>
      </w:r>
      <w:r w:rsidRPr="00E664A3">
        <w:rPr>
          <w:rFonts w:asciiTheme="majorBidi" w:hAnsiTheme="majorBidi" w:cstheme="majorBidi"/>
          <w:lang w:val="fr-FR" w:eastAsia="fr-FR"/>
        </w:rPr>
        <w:softHyphen/>
        <w:t>dant le cours.</w:t>
      </w:r>
    </w:p>
    <w:p w:rsidR="00D16807" w:rsidRPr="00F26474" w:rsidRDefault="00D16807" w:rsidP="00045E5F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 w:eastAsia="fr-FR"/>
        </w:rPr>
      </w:pPr>
    </w:p>
    <w:p w:rsidR="00D16807" w:rsidRPr="00F26474" w:rsidRDefault="00D16807" w:rsidP="00045E5F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 w:eastAsia="fr-FR"/>
        </w:rPr>
      </w:pPr>
    </w:p>
    <w:p w:rsidR="00A752B5" w:rsidRPr="00F26474" w:rsidRDefault="00A752B5" w:rsidP="00045E5F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</w:pPr>
      <w:r w:rsidRPr="00F26474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767542" w:rsidRDefault="00767542" w:rsidP="00045E5F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</w:p>
    <w:p w:rsidR="00767542" w:rsidRDefault="00767542" w:rsidP="00045E5F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  <w:bookmarkStart w:id="0" w:name="bookmark11"/>
      <w:r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  <w:t>Chapitre 1</w:t>
      </w:r>
    </w:p>
    <w:p w:rsidR="00767542" w:rsidRDefault="00767542" w:rsidP="00045E5F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</w:p>
    <w:p w:rsidR="001C37E5" w:rsidRPr="00E664A3" w:rsidRDefault="001C37E5" w:rsidP="00CD5C2B">
      <w:pPr>
        <w:pStyle w:val="Heading31"/>
        <w:spacing w:before="262" w:line="276" w:lineRule="auto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bookmarkStart w:id="1" w:name="bookmark16"/>
      <w:bookmarkEnd w:id="0"/>
      <w:r w:rsidRPr="00E664A3">
        <w:rPr>
          <w:rFonts w:asciiTheme="majorBidi" w:hAnsiTheme="majorBidi" w:cstheme="majorBidi"/>
          <w:sz w:val="28"/>
          <w:szCs w:val="28"/>
          <w:lang w:val="fr-FR" w:eastAsia="fr-FR"/>
        </w:rPr>
        <w:t>Soudage électrique à l'arc sous protection gazeuse</w:t>
      </w:r>
      <w:bookmarkEnd w:id="1"/>
    </w:p>
    <w:p w:rsidR="00045E5F" w:rsidRPr="0010291B" w:rsidRDefault="00045E5F" w:rsidP="00BD6FCC">
      <w:pPr>
        <w:spacing w:line="276" w:lineRule="auto"/>
        <w:jc w:val="right"/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</w:pP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u w:val="single"/>
          <w:lang w:val="fr-FR" w:eastAsia="fr-FR"/>
        </w:rPr>
        <w:t>Durée :</w:t>
      </w: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  <w:r w:rsidR="00BD6FCC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>24</w:t>
      </w: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h</w:t>
      </w:r>
    </w:p>
    <w:p w:rsidR="00A752B5" w:rsidRPr="00F26474" w:rsidRDefault="00A752B5" w:rsidP="00045E5F">
      <w:pPr>
        <w:pStyle w:val="Bodytext11"/>
        <w:spacing w:before="0" w:after="0" w:line="276" w:lineRule="auto"/>
        <w:jc w:val="both"/>
        <w:rPr>
          <w:rStyle w:val="BodytextBold"/>
          <w:rFonts w:asciiTheme="majorBidi" w:hAnsiTheme="majorBidi" w:cstheme="majorBidi"/>
          <w:lang w:eastAsia="fr-FR"/>
        </w:rPr>
      </w:pPr>
    </w:p>
    <w:p w:rsidR="00A752B5" w:rsidRPr="00F26474" w:rsidRDefault="00A752B5" w:rsidP="00045E5F">
      <w:pPr>
        <w:pStyle w:val="Bodytext11"/>
        <w:spacing w:before="0" w:after="0" w:line="276" w:lineRule="auto"/>
        <w:jc w:val="both"/>
        <w:rPr>
          <w:rStyle w:val="BodytextBold"/>
          <w:rFonts w:asciiTheme="majorBidi" w:hAnsiTheme="majorBidi" w:cstheme="majorBidi"/>
          <w:lang w:eastAsia="fr-FR"/>
        </w:rPr>
      </w:pPr>
    </w:p>
    <w:p w:rsidR="001C37E5" w:rsidRPr="00E664A3" w:rsidRDefault="001C37E5" w:rsidP="00045E5F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E664A3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E664A3">
        <w:rPr>
          <w:rFonts w:asciiTheme="majorBidi" w:hAnsiTheme="majorBidi" w:cstheme="majorBidi"/>
          <w:lang w:val="fr-FR" w:eastAsia="fr-FR"/>
        </w:rPr>
        <w:t xml:space="preserve"> : </w:t>
      </w:r>
      <w:r w:rsidR="00CD5C2B" w:rsidRPr="00E664A3">
        <w:rPr>
          <w:rFonts w:asciiTheme="majorBidi" w:hAnsiTheme="majorBidi" w:cstheme="majorBidi"/>
          <w:lang w:val="fr-FR" w:eastAsia="fr-FR"/>
        </w:rPr>
        <w:t xml:space="preserve">  </w:t>
      </w:r>
      <w:r w:rsidRPr="00E664A3">
        <w:rPr>
          <w:rFonts w:asciiTheme="majorBidi" w:hAnsiTheme="majorBidi" w:cstheme="majorBidi"/>
          <w:lang w:val="fr-FR" w:eastAsia="fr-FR"/>
        </w:rPr>
        <w:t>- Décrire le principe opérationnel du soudage à l'arc sous protection gazeuse.</w:t>
      </w:r>
    </w:p>
    <w:p w:rsidR="001C37E5" w:rsidRPr="00F26474" w:rsidRDefault="001C37E5" w:rsidP="00045E5F">
      <w:pPr>
        <w:pStyle w:val="Bodytext11"/>
        <w:numPr>
          <w:ilvl w:val="0"/>
          <w:numId w:val="2"/>
        </w:numPr>
        <w:tabs>
          <w:tab w:val="left" w:pos="1477"/>
        </w:tabs>
        <w:spacing w:before="0" w:after="0" w:line="276" w:lineRule="auto"/>
        <w:ind w:left="134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Enumérer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les </w:t>
      </w:r>
      <w:proofErr w:type="spellStart"/>
      <w:r w:rsidRPr="00F26474">
        <w:rPr>
          <w:rFonts w:asciiTheme="majorBidi" w:hAnsiTheme="majorBidi" w:cstheme="majorBidi"/>
          <w:lang w:eastAsia="fr-FR"/>
        </w:rPr>
        <w:t>gaz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utilisés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D748BF" w:rsidRPr="00E664A3" w:rsidRDefault="00D748BF" w:rsidP="00045E5F">
      <w:pPr>
        <w:pStyle w:val="Bodytext11"/>
        <w:numPr>
          <w:ilvl w:val="0"/>
          <w:numId w:val="2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Décrire les équipements de soudage MIG</w:t>
      </w:r>
      <w:r w:rsidR="00B10DF6" w:rsidRPr="00E664A3">
        <w:rPr>
          <w:rFonts w:asciiTheme="majorBidi" w:hAnsiTheme="majorBidi" w:cstheme="majorBidi"/>
          <w:lang w:val="fr-FR" w:eastAsia="fr-FR"/>
        </w:rPr>
        <w:t>,</w:t>
      </w:r>
      <w:r w:rsidRPr="00E664A3">
        <w:rPr>
          <w:rFonts w:asciiTheme="majorBidi" w:hAnsiTheme="majorBidi" w:cstheme="majorBidi"/>
          <w:lang w:val="fr-FR" w:eastAsia="fr-FR"/>
        </w:rPr>
        <w:t xml:space="preserve"> </w:t>
      </w:r>
      <w:r w:rsidR="00B10DF6" w:rsidRPr="00E664A3">
        <w:rPr>
          <w:rFonts w:asciiTheme="majorBidi" w:hAnsiTheme="majorBidi" w:cstheme="majorBidi"/>
          <w:lang w:val="fr-FR" w:eastAsia="fr-FR"/>
        </w:rPr>
        <w:t xml:space="preserve">MAG </w:t>
      </w:r>
      <w:r w:rsidRPr="00E664A3">
        <w:rPr>
          <w:rFonts w:asciiTheme="majorBidi" w:hAnsiTheme="majorBidi" w:cstheme="majorBidi"/>
          <w:lang w:val="fr-FR" w:eastAsia="fr-FR"/>
        </w:rPr>
        <w:t>et TIG.</w:t>
      </w:r>
    </w:p>
    <w:p w:rsidR="00D748BF" w:rsidRPr="00F26474" w:rsidRDefault="00D748BF" w:rsidP="00045E5F">
      <w:pPr>
        <w:pStyle w:val="Bodytext11"/>
        <w:numPr>
          <w:ilvl w:val="0"/>
          <w:numId w:val="2"/>
        </w:numPr>
        <w:tabs>
          <w:tab w:val="left" w:pos="1430"/>
        </w:tabs>
        <w:spacing w:before="0" w:after="0" w:line="276" w:lineRule="auto"/>
        <w:ind w:left="1300"/>
        <w:jc w:val="both"/>
        <w:rPr>
          <w:rFonts w:asciiTheme="majorBidi" w:hAnsiTheme="majorBidi" w:cstheme="majorBidi"/>
          <w:lang w:val="fr-FR"/>
        </w:rPr>
      </w:pPr>
      <w:r w:rsidRPr="00F26474">
        <w:rPr>
          <w:rFonts w:asciiTheme="majorBidi" w:hAnsiTheme="majorBidi" w:cstheme="majorBidi"/>
          <w:lang w:val="fr-FR" w:eastAsia="fr-FR"/>
        </w:rPr>
        <w:t>Prouver une habileté au soudage MIG</w:t>
      </w:r>
      <w:r w:rsidR="00B10DF6" w:rsidRPr="00F26474">
        <w:rPr>
          <w:rFonts w:asciiTheme="majorBidi" w:hAnsiTheme="majorBidi" w:cstheme="majorBidi"/>
          <w:lang w:val="fr-FR" w:eastAsia="fr-FR"/>
        </w:rPr>
        <w:t>, MAG</w:t>
      </w:r>
      <w:r w:rsidRPr="00F26474">
        <w:rPr>
          <w:rFonts w:asciiTheme="majorBidi" w:hAnsiTheme="majorBidi" w:cstheme="majorBidi"/>
          <w:lang w:val="fr-FR" w:eastAsia="fr-FR"/>
        </w:rPr>
        <w:t xml:space="preserve"> et effectuer les différents réglages,</w:t>
      </w:r>
    </w:p>
    <w:p w:rsidR="00C125DC" w:rsidRPr="00F26474" w:rsidRDefault="00D748BF" w:rsidP="00045E5F">
      <w:pPr>
        <w:pStyle w:val="Bodytext11"/>
        <w:numPr>
          <w:ilvl w:val="0"/>
          <w:numId w:val="2"/>
        </w:numPr>
        <w:tabs>
          <w:tab w:val="left" w:pos="1470"/>
        </w:tabs>
        <w:spacing w:before="0" w:after="0" w:line="276" w:lineRule="auto"/>
        <w:ind w:left="1300" w:right="80"/>
        <w:jc w:val="both"/>
        <w:rPr>
          <w:rFonts w:asciiTheme="majorBidi" w:hAnsiTheme="majorBidi" w:cstheme="majorBidi"/>
          <w:lang w:val="fr-FR"/>
        </w:rPr>
      </w:pPr>
      <w:r w:rsidRPr="00F26474">
        <w:rPr>
          <w:rFonts w:asciiTheme="majorBidi" w:hAnsiTheme="majorBidi" w:cstheme="majorBidi"/>
          <w:lang w:val="fr-FR" w:eastAsia="fr-FR"/>
        </w:rPr>
        <w:t>Exécuter les opérations de soudage TIG sur divers métaux : aluminium, aciers inoxydables, cuivre et nickel.</w:t>
      </w:r>
    </w:p>
    <w:p w:rsidR="00C125DC" w:rsidRPr="00E664A3" w:rsidRDefault="00C125DC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</w:p>
    <w:p w:rsidR="006C3A9F" w:rsidRPr="00F26474" w:rsidRDefault="006C3A9F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/>
          <w:u w:val="single"/>
        </w:rPr>
      </w:pPr>
      <w:proofErr w:type="spellStart"/>
      <w:r w:rsidRPr="00F26474">
        <w:rPr>
          <w:rFonts w:asciiTheme="majorBidi" w:hAnsiTheme="majorBidi" w:cstheme="majorBidi"/>
          <w:b/>
          <w:u w:val="single"/>
        </w:rPr>
        <w:t>Partie</w:t>
      </w:r>
      <w:proofErr w:type="spellEnd"/>
      <w:r w:rsidRPr="00F26474">
        <w:rPr>
          <w:rFonts w:asciiTheme="majorBidi" w:hAnsiTheme="majorBidi" w:cstheme="majorBidi"/>
          <w:b/>
          <w:u w:val="single"/>
        </w:rPr>
        <w:t xml:space="preserve"> I</w:t>
      </w:r>
    </w:p>
    <w:p w:rsidR="006C3A9F" w:rsidRPr="00F26474" w:rsidRDefault="006C3A9F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Cs/>
        </w:rPr>
      </w:pPr>
      <w:proofErr w:type="spellStart"/>
      <w:r w:rsidRPr="00F26474">
        <w:rPr>
          <w:rFonts w:asciiTheme="majorBidi" w:hAnsiTheme="majorBidi" w:cstheme="majorBidi"/>
          <w:b/>
        </w:rPr>
        <w:t>Technologie</w:t>
      </w:r>
      <w:proofErr w:type="spellEnd"/>
    </w:p>
    <w:p w:rsidR="001A38CC" w:rsidRPr="00F26474" w:rsidRDefault="001A38CC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Cs/>
        </w:rPr>
      </w:pPr>
    </w:p>
    <w:p w:rsidR="00654B5B" w:rsidRPr="00E664A3" w:rsidRDefault="00654B5B" w:rsidP="00CD5C2B">
      <w:pPr>
        <w:pStyle w:val="Bodytext11"/>
        <w:numPr>
          <w:ilvl w:val="1"/>
          <w:numId w:val="39"/>
        </w:numPr>
        <w:tabs>
          <w:tab w:val="left" w:pos="1069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  <w:lang w:val="fr-FR"/>
        </w:rPr>
      </w:pPr>
      <w:r w:rsidRPr="00E664A3">
        <w:rPr>
          <w:rFonts w:asciiTheme="majorBidi" w:hAnsiTheme="majorBidi" w:cstheme="majorBidi"/>
          <w:b/>
          <w:bCs/>
          <w:lang w:val="fr-FR" w:eastAsia="fr-FR"/>
        </w:rPr>
        <w:t>Soudage sous gaz avec électrode métallique</w:t>
      </w:r>
      <w:r w:rsidR="001A38CC" w:rsidRPr="00E664A3">
        <w:rPr>
          <w:rFonts w:asciiTheme="majorBidi" w:hAnsiTheme="majorBidi" w:cstheme="majorBidi"/>
          <w:b/>
          <w:bCs/>
          <w:lang w:val="fr-FR" w:eastAsia="fr-FR"/>
        </w:rPr>
        <w:t xml:space="preserve"> (MIG / MAG)</w:t>
      </w:r>
      <w:r w:rsidRPr="00E664A3">
        <w:rPr>
          <w:rFonts w:asciiTheme="majorBidi" w:hAnsiTheme="majorBidi" w:cstheme="majorBidi"/>
          <w:b/>
          <w:bCs/>
          <w:lang w:val="fr-FR" w:eastAsia="fr-FR"/>
        </w:rPr>
        <w:t>.</w:t>
      </w:r>
    </w:p>
    <w:p w:rsidR="001A38CC" w:rsidRPr="00F26474" w:rsidRDefault="001A38CC" w:rsidP="00045E5F">
      <w:pPr>
        <w:pStyle w:val="Bodytext11"/>
        <w:numPr>
          <w:ilvl w:val="0"/>
          <w:numId w:val="2"/>
        </w:numPr>
        <w:tabs>
          <w:tab w:val="left" w:pos="720"/>
        </w:tabs>
        <w:spacing w:before="0" w:after="0" w:line="276" w:lineRule="auto"/>
        <w:ind w:firstLine="54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val="fr-FR" w:eastAsia="fr-FR"/>
        </w:rPr>
        <w:t>Définitions</w:t>
      </w:r>
      <w:r w:rsidRPr="00F26474">
        <w:rPr>
          <w:rFonts w:asciiTheme="majorBidi" w:hAnsiTheme="majorBidi" w:cstheme="majorBidi"/>
          <w:lang w:eastAsia="fr-FR"/>
        </w:rPr>
        <w:t xml:space="preserve"> et </w:t>
      </w:r>
      <w:proofErr w:type="spellStart"/>
      <w:r w:rsidRPr="00F26474">
        <w:rPr>
          <w:rFonts w:asciiTheme="majorBidi" w:hAnsiTheme="majorBidi" w:cstheme="majorBidi"/>
          <w:lang w:eastAsia="fr-FR"/>
        </w:rPr>
        <w:t>principes</w:t>
      </w:r>
      <w:proofErr w:type="spellEnd"/>
      <w:r w:rsidRPr="00F26474">
        <w:rPr>
          <w:rFonts w:asciiTheme="majorBidi" w:hAnsiTheme="majorBidi" w:cstheme="majorBidi"/>
          <w:lang w:val="fr-FR" w:eastAsia="fr-FR"/>
        </w:rPr>
        <w:t>.</w:t>
      </w:r>
    </w:p>
    <w:p w:rsidR="00EF79FE" w:rsidRPr="00F26474" w:rsidRDefault="00EF79FE" w:rsidP="00045E5F">
      <w:pPr>
        <w:pStyle w:val="Bodytext11"/>
        <w:numPr>
          <w:ilvl w:val="0"/>
          <w:numId w:val="2"/>
        </w:numPr>
        <w:tabs>
          <w:tab w:val="left" w:pos="720"/>
        </w:tabs>
        <w:spacing w:before="0" w:after="0" w:line="276" w:lineRule="auto"/>
        <w:ind w:firstLine="540"/>
        <w:jc w:val="both"/>
        <w:rPr>
          <w:rFonts w:asciiTheme="majorBidi" w:hAnsiTheme="majorBidi" w:cstheme="majorBidi"/>
          <w:lang w:val="fr-FR" w:eastAsia="fr-FR"/>
        </w:rPr>
      </w:pPr>
      <w:r w:rsidRPr="00F26474">
        <w:rPr>
          <w:rFonts w:asciiTheme="majorBidi" w:hAnsiTheme="majorBidi" w:cstheme="majorBidi"/>
          <w:lang w:val="fr-FR" w:eastAsia="fr-FR"/>
        </w:rPr>
        <w:t>Avantages.</w:t>
      </w:r>
    </w:p>
    <w:p w:rsidR="00EF79FE" w:rsidRPr="00F26474" w:rsidRDefault="00EF79FE" w:rsidP="00045E5F">
      <w:pPr>
        <w:pStyle w:val="Bodytext11"/>
        <w:numPr>
          <w:ilvl w:val="0"/>
          <w:numId w:val="2"/>
        </w:numPr>
        <w:tabs>
          <w:tab w:val="left" w:pos="720"/>
        </w:tabs>
        <w:spacing w:before="0" w:after="0" w:line="276" w:lineRule="auto"/>
        <w:ind w:firstLine="540"/>
        <w:jc w:val="both"/>
        <w:rPr>
          <w:rFonts w:asciiTheme="majorBidi" w:hAnsiTheme="majorBidi" w:cstheme="majorBidi"/>
          <w:lang w:val="fr-FR" w:eastAsia="fr-FR"/>
        </w:rPr>
      </w:pPr>
      <w:r w:rsidRPr="00F26474">
        <w:rPr>
          <w:rFonts w:asciiTheme="majorBidi" w:hAnsiTheme="majorBidi" w:cstheme="majorBidi"/>
          <w:lang w:val="fr-FR" w:eastAsia="fr-FR"/>
        </w:rPr>
        <w:t>Courant de soudage.</w:t>
      </w:r>
    </w:p>
    <w:p w:rsidR="00EF79FE" w:rsidRPr="00F26474" w:rsidRDefault="00EF79FE" w:rsidP="00045E5F">
      <w:pPr>
        <w:pStyle w:val="Bodytext11"/>
        <w:numPr>
          <w:ilvl w:val="0"/>
          <w:numId w:val="2"/>
        </w:numPr>
        <w:tabs>
          <w:tab w:val="left" w:pos="720"/>
        </w:tabs>
        <w:spacing w:before="0" w:after="0" w:line="276" w:lineRule="auto"/>
        <w:ind w:firstLine="540"/>
        <w:jc w:val="both"/>
        <w:rPr>
          <w:rFonts w:asciiTheme="majorBidi" w:hAnsiTheme="majorBidi" w:cstheme="majorBidi"/>
          <w:lang w:val="fr-FR" w:eastAsia="fr-FR"/>
        </w:rPr>
      </w:pPr>
      <w:r w:rsidRPr="00F26474">
        <w:rPr>
          <w:rFonts w:asciiTheme="majorBidi" w:hAnsiTheme="majorBidi" w:cstheme="majorBidi"/>
          <w:lang w:val="fr-FR" w:eastAsia="fr-FR"/>
        </w:rPr>
        <w:t>Types de métaux de transfert.</w:t>
      </w:r>
    </w:p>
    <w:p w:rsidR="00EF79FE" w:rsidRPr="00F26474" w:rsidRDefault="00EF79FE" w:rsidP="00045E5F">
      <w:pPr>
        <w:pStyle w:val="Bodytext11"/>
        <w:numPr>
          <w:ilvl w:val="0"/>
          <w:numId w:val="2"/>
        </w:numPr>
        <w:tabs>
          <w:tab w:val="left" w:pos="720"/>
        </w:tabs>
        <w:spacing w:before="0" w:after="0" w:line="276" w:lineRule="auto"/>
        <w:ind w:firstLine="540"/>
        <w:jc w:val="both"/>
        <w:rPr>
          <w:rFonts w:asciiTheme="majorBidi" w:hAnsiTheme="majorBidi" w:cstheme="majorBidi"/>
          <w:lang w:val="fr-FR" w:eastAsia="fr-FR"/>
        </w:rPr>
      </w:pPr>
      <w:r w:rsidRPr="00F26474">
        <w:rPr>
          <w:rFonts w:asciiTheme="majorBidi" w:hAnsiTheme="majorBidi" w:cstheme="majorBidi"/>
          <w:lang w:val="fr-FR" w:eastAsia="fr-FR"/>
        </w:rPr>
        <w:t>Fil de métal d'apport.</w:t>
      </w:r>
    </w:p>
    <w:p w:rsidR="001A38CC" w:rsidRPr="00F26474" w:rsidRDefault="001A38CC" w:rsidP="00045E5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006F28" w:rsidRPr="00695D23" w:rsidRDefault="00CD5C2B" w:rsidP="00045E5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695D23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</w:t>
      </w:r>
      <w:r w:rsidR="00006F28" w:rsidRPr="00695D23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.2 Description de l'installation.</w:t>
      </w:r>
    </w:p>
    <w:p w:rsidR="00EF79FE" w:rsidRPr="00F26474" w:rsidRDefault="00006F28" w:rsidP="00045E5F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EF79FE" w:rsidRPr="00F26474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proofErr w:type="spellStart"/>
      <w:r w:rsidR="00EF79FE" w:rsidRPr="00F26474">
        <w:rPr>
          <w:rFonts w:asciiTheme="majorBidi" w:hAnsiTheme="majorBidi" w:cstheme="majorBidi"/>
          <w:sz w:val="24"/>
          <w:szCs w:val="24"/>
          <w:lang w:eastAsia="fr-FR"/>
        </w:rPr>
        <w:t>Equipement</w:t>
      </w:r>
      <w:proofErr w:type="spellEnd"/>
      <w:r w:rsidR="00EF79FE" w:rsidRPr="00F26474">
        <w:rPr>
          <w:rFonts w:asciiTheme="majorBidi" w:hAnsiTheme="majorBidi" w:cstheme="majorBidi"/>
          <w:sz w:val="24"/>
          <w:szCs w:val="24"/>
          <w:lang w:eastAsia="fr-FR"/>
        </w:rPr>
        <w:t xml:space="preserve"> de </w:t>
      </w:r>
      <w:proofErr w:type="spellStart"/>
      <w:r w:rsidR="00EF79FE" w:rsidRPr="00F26474">
        <w:rPr>
          <w:rFonts w:asciiTheme="majorBidi" w:hAnsiTheme="majorBidi" w:cstheme="majorBidi"/>
          <w:sz w:val="24"/>
          <w:szCs w:val="24"/>
          <w:lang w:eastAsia="fr-FR"/>
        </w:rPr>
        <w:t>soudage</w:t>
      </w:r>
      <w:proofErr w:type="spellEnd"/>
      <w:r w:rsidR="00EF79FE" w:rsidRPr="00F26474">
        <w:rPr>
          <w:rFonts w:asciiTheme="majorBidi" w:hAnsiTheme="majorBidi" w:cstheme="majorBidi"/>
          <w:sz w:val="24"/>
          <w:szCs w:val="24"/>
          <w:lang w:eastAsia="fr-FR"/>
        </w:rPr>
        <w:t>:</w:t>
      </w:r>
    </w:p>
    <w:p w:rsidR="00006F28" w:rsidRPr="00F26474" w:rsidRDefault="00006F28" w:rsidP="00695D23">
      <w:pPr>
        <w:pStyle w:val="ListParagraph"/>
        <w:numPr>
          <w:ilvl w:val="0"/>
          <w:numId w:val="36"/>
        </w:numPr>
        <w:spacing w:line="276" w:lineRule="auto"/>
        <w:ind w:left="1440" w:hanging="18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Pistolet de soudage.</w:t>
      </w:r>
    </w:p>
    <w:p w:rsidR="00006F28" w:rsidRPr="00F26474" w:rsidRDefault="00006F28" w:rsidP="00045E5F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EF79FE" w:rsidRPr="00F26474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Fil.</w:t>
      </w:r>
    </w:p>
    <w:p w:rsidR="001C37E5" w:rsidRPr="00F26474" w:rsidRDefault="00EF79FE" w:rsidP="00045E5F">
      <w:pPr>
        <w:pStyle w:val="Bodytext11"/>
        <w:tabs>
          <w:tab w:val="left" w:pos="367"/>
        </w:tabs>
        <w:spacing w:before="0" w:after="0" w:line="276" w:lineRule="auto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</w:rPr>
        <w:tab/>
      </w:r>
      <w:r w:rsidRPr="00F26474">
        <w:rPr>
          <w:rFonts w:asciiTheme="majorBidi" w:hAnsiTheme="majorBidi" w:cstheme="majorBidi"/>
        </w:rPr>
        <w:tab/>
        <w:t xml:space="preserve">- </w:t>
      </w:r>
      <w:proofErr w:type="spellStart"/>
      <w:r w:rsidR="00CD5C2B">
        <w:rPr>
          <w:rFonts w:asciiTheme="majorBidi" w:hAnsiTheme="majorBidi" w:cstheme="majorBidi"/>
          <w:lang w:eastAsia="fr-FR"/>
        </w:rPr>
        <w:t>Gaz</w:t>
      </w:r>
      <w:proofErr w:type="spellEnd"/>
      <w:r w:rsidR="00CD5C2B">
        <w:rPr>
          <w:rFonts w:asciiTheme="majorBidi" w:hAnsiTheme="majorBidi" w:cstheme="majorBidi"/>
          <w:lang w:eastAsia="fr-FR"/>
        </w:rPr>
        <w:t xml:space="preserve"> de protection:</w:t>
      </w:r>
    </w:p>
    <w:p w:rsidR="001C37E5" w:rsidRPr="00F26474" w:rsidRDefault="00EF79FE" w:rsidP="00695D23">
      <w:pPr>
        <w:pStyle w:val="ListParagraph"/>
        <w:numPr>
          <w:ilvl w:val="0"/>
          <w:numId w:val="36"/>
        </w:numPr>
        <w:spacing w:line="276" w:lineRule="auto"/>
        <w:ind w:left="1440" w:hanging="18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Caractéristiques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physiques:</w:t>
      </w:r>
    </w:p>
    <w:p w:rsidR="001C37E5" w:rsidRPr="00F26474" w:rsidRDefault="001C37E5" w:rsidP="00695D23">
      <w:pPr>
        <w:pStyle w:val="Bodytext11"/>
        <w:numPr>
          <w:ilvl w:val="0"/>
          <w:numId w:val="35"/>
        </w:numPr>
        <w:tabs>
          <w:tab w:val="left" w:pos="1980"/>
        </w:tabs>
        <w:spacing w:before="0" w:after="0" w:line="276" w:lineRule="auto"/>
        <w:ind w:left="2160" w:hanging="36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Potentiel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d'ionisation</w:t>
      </w:r>
      <w:proofErr w:type="spellEnd"/>
      <w:r w:rsidRPr="00F26474">
        <w:rPr>
          <w:rFonts w:asciiTheme="majorBidi" w:hAnsiTheme="majorBidi" w:cstheme="majorBidi"/>
          <w:lang w:eastAsia="fr-FR"/>
        </w:rPr>
        <w:t>,</w:t>
      </w:r>
    </w:p>
    <w:p w:rsidR="001C37E5" w:rsidRPr="00F26474" w:rsidRDefault="001C37E5" w:rsidP="00695D23">
      <w:pPr>
        <w:pStyle w:val="Bodytext11"/>
        <w:numPr>
          <w:ilvl w:val="0"/>
          <w:numId w:val="35"/>
        </w:numPr>
        <w:tabs>
          <w:tab w:val="left" w:pos="1980"/>
        </w:tabs>
        <w:spacing w:before="0" w:after="0" w:line="276" w:lineRule="auto"/>
        <w:ind w:left="2160" w:hanging="36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Conductibilité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thermique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1C37E5" w:rsidRPr="00F26474" w:rsidRDefault="001C37E5" w:rsidP="00695D23">
      <w:pPr>
        <w:pStyle w:val="Bodytext11"/>
        <w:numPr>
          <w:ilvl w:val="0"/>
          <w:numId w:val="35"/>
        </w:numPr>
        <w:tabs>
          <w:tab w:val="left" w:pos="1980"/>
        </w:tabs>
        <w:spacing w:before="0" w:after="0" w:line="276" w:lineRule="auto"/>
        <w:ind w:left="2160" w:hanging="36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Densité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de gaz.</w:t>
      </w:r>
    </w:p>
    <w:p w:rsidR="001C37E5" w:rsidRPr="00F26474" w:rsidRDefault="001C37E5" w:rsidP="00695D23">
      <w:pPr>
        <w:pStyle w:val="Bodytext11"/>
        <w:numPr>
          <w:ilvl w:val="0"/>
          <w:numId w:val="35"/>
        </w:numPr>
        <w:tabs>
          <w:tab w:val="left" w:pos="1980"/>
        </w:tabs>
        <w:spacing w:before="0" w:after="0" w:line="276" w:lineRule="auto"/>
        <w:ind w:left="2160" w:hanging="36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eastAsia="fr-FR"/>
        </w:rPr>
        <w:t xml:space="preserve">Point de </w:t>
      </w:r>
      <w:proofErr w:type="spellStart"/>
      <w:r w:rsidRPr="00F26474">
        <w:rPr>
          <w:rFonts w:asciiTheme="majorBidi" w:hAnsiTheme="majorBidi" w:cstheme="majorBidi"/>
          <w:lang w:eastAsia="fr-FR"/>
        </w:rPr>
        <w:t>rosée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EF79FE" w:rsidRPr="00F26474" w:rsidRDefault="00CD5C2B" w:rsidP="00CD5C2B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695D23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Gaz protecteur :</w:t>
      </w:r>
    </w:p>
    <w:p w:rsidR="00EF79FE" w:rsidRPr="00E664A3" w:rsidRDefault="00EF79FE" w:rsidP="00695D23">
      <w:pPr>
        <w:pStyle w:val="ListParagraph"/>
        <w:numPr>
          <w:ilvl w:val="0"/>
          <w:numId w:val="36"/>
        </w:numPr>
        <w:spacing w:line="276" w:lineRule="auto"/>
        <w:ind w:left="1440" w:hanging="18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Argon, Argon plus oxygène, Gaz carbonique, Hélium.</w:t>
      </w:r>
    </w:p>
    <w:p w:rsidR="00006F28" w:rsidRPr="00E664A3" w:rsidRDefault="00006F28" w:rsidP="00045E5F">
      <w:pPr>
        <w:pStyle w:val="Bodytext11"/>
        <w:tabs>
          <w:tab w:val="left" w:pos="1916"/>
        </w:tabs>
        <w:spacing w:before="0" w:after="0" w:line="276" w:lineRule="auto"/>
        <w:ind w:left="1160"/>
        <w:jc w:val="both"/>
        <w:rPr>
          <w:rFonts w:asciiTheme="majorBidi" w:hAnsiTheme="majorBidi" w:cstheme="majorBidi"/>
          <w:sz w:val="16"/>
          <w:szCs w:val="16"/>
          <w:lang w:val="fr-FR"/>
        </w:rPr>
      </w:pPr>
    </w:p>
    <w:p w:rsidR="00CD5C2B" w:rsidRPr="00E664A3" w:rsidRDefault="00CD5C2B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br w:type="page"/>
      </w:r>
    </w:p>
    <w:p w:rsidR="00CD5C2B" w:rsidRPr="00E664A3" w:rsidRDefault="00CD5C2B" w:rsidP="00CD5C2B">
      <w:pPr>
        <w:pStyle w:val="Bodytext11"/>
        <w:tabs>
          <w:tab w:val="left" w:pos="374"/>
        </w:tabs>
        <w:spacing w:before="3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</w:p>
    <w:p w:rsidR="001C37E5" w:rsidRPr="00E664A3" w:rsidRDefault="001C37E5" w:rsidP="00CD5C2B">
      <w:pPr>
        <w:pStyle w:val="Bodytext11"/>
        <w:numPr>
          <w:ilvl w:val="1"/>
          <w:numId w:val="40"/>
        </w:numPr>
        <w:tabs>
          <w:tab w:val="left" w:pos="374"/>
        </w:tabs>
        <w:spacing w:before="30" w:after="0" w:line="276" w:lineRule="auto"/>
        <w:ind w:left="360"/>
        <w:jc w:val="both"/>
        <w:rPr>
          <w:rFonts w:asciiTheme="majorBidi" w:hAnsiTheme="majorBidi" w:cstheme="majorBidi"/>
          <w:b/>
          <w:bCs/>
          <w:lang w:val="fr-FR"/>
        </w:rPr>
      </w:pPr>
      <w:r w:rsidRPr="00E664A3">
        <w:rPr>
          <w:rFonts w:asciiTheme="majorBidi" w:hAnsiTheme="majorBidi" w:cstheme="majorBidi"/>
          <w:b/>
          <w:bCs/>
          <w:lang w:val="fr-FR" w:eastAsia="fr-FR"/>
        </w:rPr>
        <w:t>Soudage sous gaz inerte avec électrode en tungstène (TIG).</w:t>
      </w:r>
    </w:p>
    <w:p w:rsidR="001C37E5" w:rsidRPr="00E664A3" w:rsidRDefault="00CD5C2B" w:rsidP="00CD5C2B">
      <w:pPr>
        <w:pStyle w:val="Bodytext11"/>
        <w:tabs>
          <w:tab w:val="left" w:pos="367"/>
        </w:tabs>
        <w:spacing w:before="0" w:after="0" w:line="276" w:lineRule="auto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ab/>
      </w:r>
      <w:r w:rsidRPr="00E664A3">
        <w:rPr>
          <w:rFonts w:asciiTheme="majorBidi" w:hAnsiTheme="majorBidi" w:cstheme="majorBidi"/>
          <w:lang w:val="fr-FR" w:eastAsia="fr-FR"/>
        </w:rPr>
        <w:tab/>
        <w:t xml:space="preserve">- </w:t>
      </w:r>
      <w:r w:rsidR="001C37E5" w:rsidRPr="00E664A3">
        <w:rPr>
          <w:rFonts w:asciiTheme="majorBidi" w:hAnsiTheme="majorBidi" w:cstheme="majorBidi"/>
          <w:lang w:val="fr-FR" w:eastAsia="fr-FR"/>
        </w:rPr>
        <w:t>Définition et principe,</w:t>
      </w:r>
    </w:p>
    <w:p w:rsidR="001C37E5" w:rsidRPr="00E664A3" w:rsidRDefault="00CD5C2B" w:rsidP="00CD5C2B">
      <w:pPr>
        <w:pStyle w:val="Bodytext11"/>
        <w:tabs>
          <w:tab w:val="left" w:pos="367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- Station de TIG:</w:t>
      </w:r>
    </w:p>
    <w:p w:rsidR="00743B93" w:rsidRPr="00F26474" w:rsidRDefault="00743B93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r w:rsidRPr="00F26474">
        <w:rPr>
          <w:rFonts w:asciiTheme="majorBidi" w:hAnsiTheme="majorBidi" w:cstheme="majorBidi"/>
          <w:lang w:eastAsia="fr-FR"/>
        </w:rPr>
        <w:t>Stations</w:t>
      </w:r>
      <w:r w:rsidR="00006F28" w:rsidRPr="00F26474">
        <w:rPr>
          <w:rFonts w:asciiTheme="majorBidi" w:hAnsiTheme="majorBidi" w:cstheme="majorBidi"/>
          <w:lang w:eastAsia="fr-FR"/>
        </w:rPr>
        <w:t xml:space="preserve">, </w:t>
      </w:r>
      <w:proofErr w:type="spellStart"/>
      <w:r w:rsidR="00006F28" w:rsidRPr="00F26474">
        <w:rPr>
          <w:rFonts w:asciiTheme="majorBidi" w:hAnsiTheme="majorBidi" w:cstheme="majorBidi"/>
          <w:lang w:eastAsia="fr-FR"/>
        </w:rPr>
        <w:t>Chalumeaux</w:t>
      </w:r>
      <w:proofErr w:type="spellEnd"/>
      <w:r w:rsidR="00006F28" w:rsidRPr="00F26474">
        <w:rPr>
          <w:rFonts w:asciiTheme="majorBidi" w:hAnsiTheme="majorBidi" w:cstheme="majorBidi"/>
          <w:lang w:eastAsia="fr-FR"/>
        </w:rPr>
        <w:t xml:space="preserve">, </w:t>
      </w:r>
      <w:r w:rsidRPr="00F26474">
        <w:rPr>
          <w:rFonts w:asciiTheme="majorBidi" w:hAnsiTheme="majorBidi" w:cstheme="majorBidi"/>
          <w:lang w:eastAsia="fr-FR"/>
        </w:rPr>
        <w:t>Electrodes.</w:t>
      </w:r>
    </w:p>
    <w:p w:rsidR="00F70F6E" w:rsidRPr="00F26474" w:rsidRDefault="00743B93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Gaz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de protection.</w:t>
      </w:r>
    </w:p>
    <w:p w:rsidR="00F70F6E" w:rsidRPr="00F26474" w:rsidRDefault="00743B93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r w:rsidRPr="00F26474">
        <w:rPr>
          <w:rFonts w:asciiTheme="majorBidi" w:hAnsiTheme="majorBidi" w:cstheme="majorBidi"/>
          <w:lang w:eastAsia="fr-FR"/>
        </w:rPr>
        <w:t xml:space="preserve">Baguettes de </w:t>
      </w:r>
      <w:proofErr w:type="spellStart"/>
      <w:r w:rsidRPr="00F26474">
        <w:rPr>
          <w:rFonts w:asciiTheme="majorBidi" w:hAnsiTheme="majorBidi" w:cstheme="majorBidi"/>
          <w:lang w:eastAsia="fr-FR"/>
        </w:rPr>
        <w:t>métal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d'apport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6C3A9F" w:rsidRPr="00F26474" w:rsidRDefault="006C3A9F" w:rsidP="00045E5F">
      <w:pPr>
        <w:pStyle w:val="Bodytext11"/>
        <w:spacing w:before="36" w:after="0" w:line="276" w:lineRule="auto"/>
        <w:ind w:left="20"/>
        <w:jc w:val="both"/>
        <w:rPr>
          <w:rStyle w:val="Bodytext2"/>
          <w:rFonts w:asciiTheme="majorBidi" w:hAnsiTheme="majorBidi" w:cstheme="majorBidi"/>
          <w:b/>
          <w:lang w:eastAsia="fr-FR"/>
        </w:rPr>
      </w:pPr>
    </w:p>
    <w:p w:rsidR="006C3A9F" w:rsidRPr="00F26474" w:rsidRDefault="006C3A9F" w:rsidP="00045E5F">
      <w:pPr>
        <w:pStyle w:val="Bodytext11"/>
        <w:spacing w:before="36" w:after="0" w:line="276" w:lineRule="auto"/>
        <w:ind w:left="20"/>
        <w:jc w:val="both"/>
        <w:rPr>
          <w:rStyle w:val="Bodytext2"/>
          <w:rFonts w:asciiTheme="majorBidi" w:hAnsiTheme="majorBidi" w:cstheme="majorBidi"/>
          <w:b/>
          <w:lang w:eastAsia="fr-FR"/>
        </w:rPr>
      </w:pPr>
      <w:proofErr w:type="spellStart"/>
      <w:r w:rsidRPr="00F26474">
        <w:rPr>
          <w:rStyle w:val="Bodytext2"/>
          <w:rFonts w:asciiTheme="majorBidi" w:hAnsiTheme="majorBidi" w:cstheme="majorBidi"/>
          <w:b/>
          <w:lang w:eastAsia="fr-FR"/>
        </w:rPr>
        <w:t>Partie</w:t>
      </w:r>
      <w:proofErr w:type="spellEnd"/>
      <w:r w:rsidRPr="00F26474">
        <w:rPr>
          <w:rStyle w:val="Bodytext2"/>
          <w:rFonts w:asciiTheme="majorBidi" w:hAnsiTheme="majorBidi" w:cstheme="majorBidi"/>
          <w:b/>
          <w:lang w:eastAsia="fr-FR"/>
        </w:rPr>
        <w:t xml:space="preserve"> II</w:t>
      </w:r>
    </w:p>
    <w:p w:rsidR="006C3A9F" w:rsidRPr="00F26474" w:rsidRDefault="006C3A9F" w:rsidP="00045E5F">
      <w:pPr>
        <w:pStyle w:val="Bodytext11"/>
        <w:spacing w:before="36" w:after="0" w:line="276" w:lineRule="auto"/>
        <w:ind w:left="20"/>
        <w:jc w:val="both"/>
        <w:rPr>
          <w:rFonts w:asciiTheme="majorBidi" w:hAnsiTheme="majorBidi" w:cstheme="majorBidi"/>
          <w:b/>
        </w:rPr>
      </w:pPr>
      <w:proofErr w:type="spellStart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>Travaux</w:t>
      </w:r>
      <w:proofErr w:type="spellEnd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 xml:space="preserve"> </w:t>
      </w:r>
      <w:proofErr w:type="spellStart"/>
      <w:proofErr w:type="gramStart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>Pratiques</w:t>
      </w:r>
      <w:proofErr w:type="spellEnd"/>
      <w:r w:rsidRPr="00F26474">
        <w:rPr>
          <w:rFonts w:asciiTheme="majorBidi" w:hAnsiTheme="majorBidi" w:cstheme="majorBidi"/>
          <w:b/>
          <w:lang w:eastAsia="fr-FR"/>
        </w:rPr>
        <w:t xml:space="preserve"> :</w:t>
      </w:r>
      <w:proofErr w:type="gramEnd"/>
    </w:p>
    <w:p w:rsidR="00512B30" w:rsidRPr="00F26474" w:rsidRDefault="00512B30" w:rsidP="00045E5F">
      <w:pPr>
        <w:pStyle w:val="Bodytext11"/>
        <w:tabs>
          <w:tab w:val="left" w:pos="360"/>
        </w:tabs>
        <w:spacing w:before="0" w:after="0" w:line="276" w:lineRule="auto"/>
        <w:jc w:val="both"/>
        <w:rPr>
          <w:rFonts w:asciiTheme="majorBidi" w:hAnsiTheme="majorBidi" w:cstheme="majorBidi"/>
          <w:lang w:eastAsia="fr-FR"/>
        </w:rPr>
      </w:pPr>
    </w:p>
    <w:p w:rsidR="00512B30" w:rsidRPr="0010291B" w:rsidRDefault="0010291B" w:rsidP="0010291B">
      <w:pPr>
        <w:pStyle w:val="Bodytext11"/>
        <w:tabs>
          <w:tab w:val="left" w:pos="36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eastAsia="fr-FR"/>
        </w:rPr>
      </w:pPr>
      <w:r>
        <w:rPr>
          <w:rFonts w:asciiTheme="majorBidi" w:hAnsiTheme="majorBidi" w:cstheme="majorBidi"/>
          <w:lang w:eastAsia="fr-FR"/>
        </w:rPr>
        <w:t>-</w:t>
      </w:r>
      <w:r w:rsidR="00695D23">
        <w:rPr>
          <w:rFonts w:asciiTheme="majorBidi" w:hAnsiTheme="majorBidi" w:cstheme="majorBidi"/>
          <w:lang w:eastAsia="fr-FR"/>
        </w:rPr>
        <w:t xml:space="preserve"> </w:t>
      </w:r>
      <w:proofErr w:type="spellStart"/>
      <w:r>
        <w:rPr>
          <w:rFonts w:asciiTheme="majorBidi" w:hAnsiTheme="majorBidi" w:cstheme="majorBidi"/>
          <w:lang w:eastAsia="fr-FR"/>
        </w:rPr>
        <w:t>Réglages</w:t>
      </w:r>
      <w:proofErr w:type="spellEnd"/>
      <w:r>
        <w:rPr>
          <w:rFonts w:asciiTheme="majorBidi" w:hAnsiTheme="majorBidi" w:cstheme="majorBidi"/>
          <w:lang w:eastAsia="fr-FR"/>
        </w:rPr>
        <w:t>:</w:t>
      </w:r>
    </w:p>
    <w:p w:rsidR="00512B30" w:rsidRPr="0010291B" w:rsidRDefault="00512B30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r w:rsidRPr="0010291B">
        <w:rPr>
          <w:rFonts w:asciiTheme="majorBidi" w:hAnsiTheme="majorBidi" w:cstheme="majorBidi"/>
          <w:lang w:eastAsia="fr-FR"/>
        </w:rPr>
        <w:t>Courant nominal.</w:t>
      </w:r>
    </w:p>
    <w:p w:rsidR="00512B30" w:rsidRPr="0010291B" w:rsidRDefault="00512B30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r w:rsidRPr="0010291B">
        <w:rPr>
          <w:rFonts w:asciiTheme="majorBidi" w:hAnsiTheme="majorBidi" w:cstheme="majorBidi"/>
          <w:lang w:eastAsia="fr-FR"/>
        </w:rPr>
        <w:t xml:space="preserve">Alimentation en </w:t>
      </w:r>
      <w:proofErr w:type="spellStart"/>
      <w:r w:rsidRPr="0010291B">
        <w:rPr>
          <w:rFonts w:asciiTheme="majorBidi" w:hAnsiTheme="majorBidi" w:cstheme="majorBidi"/>
          <w:lang w:eastAsia="fr-FR"/>
        </w:rPr>
        <w:t>fil</w:t>
      </w:r>
      <w:proofErr w:type="spellEnd"/>
      <w:r w:rsidRPr="0010291B">
        <w:rPr>
          <w:rFonts w:asciiTheme="majorBidi" w:hAnsiTheme="majorBidi" w:cstheme="majorBidi"/>
          <w:lang w:eastAsia="fr-FR"/>
        </w:rPr>
        <w:t>.</w:t>
      </w:r>
    </w:p>
    <w:p w:rsidR="00512B30" w:rsidRDefault="00512B30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r w:rsidRPr="0010291B">
        <w:rPr>
          <w:rFonts w:asciiTheme="majorBidi" w:hAnsiTheme="majorBidi" w:cstheme="majorBidi"/>
          <w:lang w:eastAsia="fr-FR"/>
        </w:rPr>
        <w:t>Passage du gaz.</w:t>
      </w:r>
    </w:p>
    <w:p w:rsidR="0010291B" w:rsidRPr="0010291B" w:rsidRDefault="0010291B" w:rsidP="0010291B">
      <w:pPr>
        <w:pStyle w:val="Bodytext11"/>
        <w:tabs>
          <w:tab w:val="left" w:pos="1069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eastAsia="fr-FR"/>
        </w:rPr>
      </w:pPr>
    </w:p>
    <w:p w:rsidR="00512B30" w:rsidRPr="0010291B" w:rsidRDefault="00512B30" w:rsidP="0010291B">
      <w:pPr>
        <w:pStyle w:val="Bodytext11"/>
        <w:tabs>
          <w:tab w:val="left" w:pos="36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eastAsia="fr-FR"/>
        </w:rPr>
      </w:pPr>
      <w:r w:rsidRPr="0010291B">
        <w:rPr>
          <w:rFonts w:asciiTheme="majorBidi" w:hAnsiTheme="majorBidi" w:cstheme="majorBidi"/>
          <w:lang w:eastAsia="fr-FR"/>
        </w:rPr>
        <w:t>-</w:t>
      </w:r>
      <w:r w:rsidR="00695D23">
        <w:rPr>
          <w:rFonts w:asciiTheme="majorBidi" w:hAnsiTheme="majorBidi" w:cstheme="majorBidi"/>
          <w:lang w:eastAsia="fr-FR"/>
        </w:rPr>
        <w:t xml:space="preserve"> </w:t>
      </w:r>
      <w:r w:rsidRPr="0010291B">
        <w:rPr>
          <w:rFonts w:asciiTheme="majorBidi" w:hAnsiTheme="majorBidi" w:cstheme="majorBidi"/>
          <w:lang w:eastAsia="fr-FR"/>
        </w:rPr>
        <w:t>Mesures de sécurité.</w:t>
      </w:r>
    </w:p>
    <w:p w:rsidR="00512B30" w:rsidRPr="00F26474" w:rsidRDefault="00512B30" w:rsidP="00045E5F">
      <w:pPr>
        <w:pStyle w:val="Bodytext11"/>
        <w:tabs>
          <w:tab w:val="left" w:pos="360"/>
        </w:tabs>
        <w:spacing w:before="0" w:after="0" w:line="276" w:lineRule="auto"/>
        <w:jc w:val="both"/>
        <w:rPr>
          <w:rFonts w:asciiTheme="majorBidi" w:hAnsiTheme="majorBidi" w:cstheme="majorBidi"/>
          <w:lang w:val="fr-FR" w:eastAsia="fr-FR"/>
        </w:rPr>
      </w:pPr>
    </w:p>
    <w:p w:rsidR="00743B93" w:rsidRPr="00E664A3" w:rsidRDefault="006C3A9F" w:rsidP="0010291B">
      <w:pPr>
        <w:pStyle w:val="Bodytext11"/>
        <w:tabs>
          <w:tab w:val="left" w:pos="36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="00743B93" w:rsidRPr="00E664A3">
        <w:rPr>
          <w:rFonts w:asciiTheme="majorBidi" w:hAnsiTheme="majorBidi" w:cstheme="majorBidi"/>
          <w:lang w:val="fr-FR" w:eastAsia="fr-FR"/>
        </w:rPr>
        <w:t>Accomplissement du soudage MIG</w:t>
      </w:r>
      <w:r w:rsidR="00EF79FE" w:rsidRPr="00E664A3">
        <w:rPr>
          <w:rFonts w:asciiTheme="majorBidi" w:hAnsiTheme="majorBidi" w:cstheme="majorBidi"/>
          <w:lang w:val="fr-FR" w:eastAsia="fr-FR"/>
        </w:rPr>
        <w:t xml:space="preserve"> et MAG</w:t>
      </w:r>
      <w:r w:rsidR="0010291B" w:rsidRPr="00E664A3">
        <w:rPr>
          <w:rFonts w:asciiTheme="majorBidi" w:hAnsiTheme="majorBidi" w:cstheme="majorBidi"/>
          <w:lang w:val="fr-FR" w:eastAsia="fr-FR"/>
        </w:rPr>
        <w:t>:</w:t>
      </w:r>
    </w:p>
    <w:p w:rsidR="006D33AB" w:rsidRPr="00E664A3" w:rsidRDefault="00743B93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Préparation des pièces à souder.</w:t>
      </w:r>
    </w:p>
    <w:p w:rsidR="00743B93" w:rsidRPr="00E664A3" w:rsidRDefault="00743B93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Positionnement de la pièce et du fil à souder.</w:t>
      </w:r>
    </w:p>
    <w:p w:rsidR="00603829" w:rsidRPr="00F26474" w:rsidRDefault="00743B93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Vérification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de </w:t>
      </w:r>
      <w:proofErr w:type="spellStart"/>
      <w:r w:rsidRPr="00F26474">
        <w:rPr>
          <w:rFonts w:asciiTheme="majorBidi" w:hAnsiTheme="majorBidi" w:cstheme="majorBidi"/>
          <w:lang w:eastAsia="fr-FR"/>
        </w:rPr>
        <w:t>l'équipement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512B30" w:rsidRPr="00F26474" w:rsidRDefault="00743B93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Opération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de </w:t>
      </w:r>
      <w:proofErr w:type="spell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  <w:r w:rsidR="00603829" w:rsidRPr="00F26474">
        <w:rPr>
          <w:rFonts w:asciiTheme="majorBidi" w:hAnsiTheme="majorBidi" w:cstheme="majorBidi"/>
          <w:lang w:eastAsia="fr-FR"/>
        </w:rPr>
        <w:t xml:space="preserve"> </w:t>
      </w:r>
    </w:p>
    <w:p w:rsidR="00512B30" w:rsidRPr="00F26474" w:rsidRDefault="00512B30" w:rsidP="00045E5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eastAsia="fr-FR"/>
        </w:rPr>
      </w:pPr>
    </w:p>
    <w:p w:rsidR="00603829" w:rsidRPr="0010291B" w:rsidRDefault="00603829" w:rsidP="0010291B">
      <w:pPr>
        <w:pStyle w:val="Bodytext11"/>
        <w:tabs>
          <w:tab w:val="left" w:pos="36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eastAsia="fr-FR"/>
        </w:rPr>
      </w:pPr>
      <w:r w:rsidRPr="00F26474">
        <w:rPr>
          <w:rFonts w:asciiTheme="majorBidi" w:hAnsiTheme="majorBidi" w:cstheme="majorBidi"/>
          <w:lang w:eastAsia="fr-FR"/>
        </w:rPr>
        <w:t>-</w:t>
      </w:r>
      <w:r w:rsidR="00695D23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="0010291B">
        <w:rPr>
          <w:rFonts w:asciiTheme="majorBidi" w:hAnsiTheme="majorBidi" w:cstheme="majorBidi"/>
          <w:lang w:eastAsia="fr-FR"/>
        </w:rPr>
        <w:t>Accomplissement</w:t>
      </w:r>
      <w:proofErr w:type="spellEnd"/>
      <w:r w:rsidR="0010291B">
        <w:rPr>
          <w:rFonts w:asciiTheme="majorBidi" w:hAnsiTheme="majorBidi" w:cstheme="majorBidi"/>
          <w:lang w:eastAsia="fr-FR"/>
        </w:rPr>
        <w:t xml:space="preserve"> du </w:t>
      </w:r>
      <w:proofErr w:type="spellStart"/>
      <w:r w:rsidR="0010291B">
        <w:rPr>
          <w:rFonts w:asciiTheme="majorBidi" w:hAnsiTheme="majorBidi" w:cstheme="majorBidi"/>
          <w:lang w:eastAsia="fr-FR"/>
        </w:rPr>
        <w:t>soudage</w:t>
      </w:r>
      <w:proofErr w:type="spellEnd"/>
      <w:r w:rsidR="0010291B">
        <w:rPr>
          <w:rFonts w:asciiTheme="majorBidi" w:hAnsiTheme="majorBidi" w:cstheme="majorBidi"/>
          <w:lang w:eastAsia="fr-FR"/>
        </w:rPr>
        <w:t xml:space="preserve"> TIG:</w:t>
      </w:r>
    </w:p>
    <w:p w:rsidR="00603829" w:rsidRPr="00E664A3" w:rsidRDefault="00512B30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Préparation des pièces à souder:</w:t>
      </w:r>
    </w:p>
    <w:p w:rsidR="00512B30" w:rsidRPr="00695D23" w:rsidRDefault="00512B30" w:rsidP="00695D23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695D23">
        <w:rPr>
          <w:rFonts w:asciiTheme="majorBidi" w:hAnsiTheme="majorBidi" w:cstheme="majorBidi"/>
          <w:sz w:val="24"/>
          <w:szCs w:val="24"/>
          <w:lang w:val="fr-FR" w:eastAsia="fr-FR"/>
        </w:rPr>
        <w:t>Nettoyage des bords.</w:t>
      </w:r>
    </w:p>
    <w:p w:rsidR="00512B30" w:rsidRPr="00695D23" w:rsidRDefault="00512B30" w:rsidP="00695D23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695D23">
        <w:rPr>
          <w:rFonts w:asciiTheme="majorBidi" w:hAnsiTheme="majorBidi" w:cstheme="majorBidi"/>
          <w:sz w:val="24"/>
          <w:szCs w:val="24"/>
          <w:lang w:val="fr-FR" w:eastAsia="fr-FR"/>
        </w:rPr>
        <w:t>Métal d'apport</w:t>
      </w:r>
    </w:p>
    <w:p w:rsidR="00512B30" w:rsidRPr="00695D23" w:rsidRDefault="00512B30" w:rsidP="00695D23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695D23">
        <w:rPr>
          <w:rFonts w:asciiTheme="majorBidi" w:hAnsiTheme="majorBidi" w:cstheme="majorBidi"/>
          <w:sz w:val="24"/>
          <w:szCs w:val="24"/>
          <w:lang w:val="fr-FR" w:eastAsia="fr-FR"/>
        </w:rPr>
        <w:t>Préparation des joints.</w:t>
      </w:r>
    </w:p>
    <w:p w:rsidR="00603829" w:rsidRPr="00E664A3" w:rsidRDefault="00603829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 xml:space="preserve">Réglages </w:t>
      </w:r>
      <w:r w:rsidR="00512B30" w:rsidRPr="00E664A3">
        <w:rPr>
          <w:rFonts w:asciiTheme="majorBidi" w:hAnsiTheme="majorBidi" w:cstheme="majorBidi"/>
          <w:lang w:val="fr-FR" w:eastAsia="fr-FR"/>
        </w:rPr>
        <w:t>et vérification de l'équipement:</w:t>
      </w:r>
    </w:p>
    <w:p w:rsidR="00512B30" w:rsidRPr="00F26474" w:rsidRDefault="00512B30" w:rsidP="00695D23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Gaz de protection</w:t>
      </w:r>
    </w:p>
    <w:p w:rsidR="00512B30" w:rsidRPr="00F26474" w:rsidRDefault="00512B30" w:rsidP="00695D23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Choix du courant.</w:t>
      </w:r>
    </w:p>
    <w:p w:rsidR="00603829" w:rsidRPr="00F26474" w:rsidRDefault="00603829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Amorçage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de </w:t>
      </w:r>
      <w:proofErr w:type="spellStart"/>
      <w:r w:rsidRPr="00F26474">
        <w:rPr>
          <w:rFonts w:asciiTheme="majorBidi" w:hAnsiTheme="majorBidi" w:cstheme="majorBidi"/>
          <w:lang w:eastAsia="fr-FR"/>
        </w:rPr>
        <w:t>l'arc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603829" w:rsidRPr="00F26474" w:rsidRDefault="00603829" w:rsidP="00695D23">
      <w:pPr>
        <w:pStyle w:val="Bodytext11"/>
        <w:numPr>
          <w:ilvl w:val="0"/>
          <w:numId w:val="34"/>
        </w:numPr>
        <w:spacing w:before="0" w:after="0" w:line="276" w:lineRule="auto"/>
        <w:ind w:left="1440" w:hanging="18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Opération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de </w:t>
      </w:r>
      <w:proofErr w:type="spell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512B30" w:rsidRPr="00F26474" w:rsidRDefault="00512B30" w:rsidP="00045E5F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eastAsia="fr-FR"/>
        </w:rPr>
      </w:pPr>
    </w:p>
    <w:p w:rsidR="00512B30" w:rsidRPr="00E664A3" w:rsidRDefault="0010291B" w:rsidP="0010291B">
      <w:pPr>
        <w:pStyle w:val="Bodytext11"/>
        <w:tabs>
          <w:tab w:val="left" w:pos="36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Pr="00E664A3">
        <w:rPr>
          <w:rFonts w:asciiTheme="majorBidi" w:hAnsiTheme="majorBidi" w:cstheme="majorBidi"/>
          <w:lang w:val="fr-FR" w:eastAsia="fr-FR"/>
        </w:rPr>
        <w:t>S</w:t>
      </w:r>
      <w:r w:rsidR="00512B30" w:rsidRPr="00E664A3">
        <w:rPr>
          <w:rFonts w:asciiTheme="majorBidi" w:hAnsiTheme="majorBidi" w:cstheme="majorBidi"/>
          <w:lang w:val="fr-FR" w:eastAsia="fr-FR"/>
        </w:rPr>
        <w:t>oudage TIG des métaux suivants : aluminium, aciers inoxydables, cuivre, nickel.</w:t>
      </w:r>
    </w:p>
    <w:p w:rsidR="00512B30" w:rsidRPr="00E664A3" w:rsidRDefault="00512B30" w:rsidP="0010291B">
      <w:pPr>
        <w:pStyle w:val="Bodytext11"/>
        <w:tabs>
          <w:tab w:val="left" w:pos="36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Pr="00E664A3">
        <w:rPr>
          <w:rFonts w:asciiTheme="majorBidi" w:hAnsiTheme="majorBidi" w:cstheme="majorBidi"/>
          <w:lang w:val="fr-FR" w:eastAsia="fr-FR"/>
        </w:rPr>
        <w:t>Examen et contrôle des soudures.</w:t>
      </w:r>
    </w:p>
    <w:p w:rsidR="00512B30" w:rsidRPr="00F26474" w:rsidRDefault="00512B30" w:rsidP="00045E5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512B30" w:rsidRPr="00F26474" w:rsidRDefault="00512B30" w:rsidP="00045E5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0291B" w:rsidRDefault="0010291B" w:rsidP="0010291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0291B" w:rsidRPr="0010291B" w:rsidRDefault="0010291B" w:rsidP="0010291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10291B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2</w:t>
      </w:r>
    </w:p>
    <w:p w:rsidR="0010291B" w:rsidRDefault="0010291B" w:rsidP="0010291B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</w:p>
    <w:p w:rsidR="0010291B" w:rsidRPr="00045E5F" w:rsidRDefault="0010291B" w:rsidP="0010291B">
      <w:pPr>
        <w:spacing w:line="276" w:lineRule="auto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045E5F"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  <w:t>Soudage par résistance</w:t>
      </w:r>
    </w:p>
    <w:p w:rsidR="0010291B" w:rsidRPr="0010291B" w:rsidRDefault="0010291B" w:rsidP="00BD6FCC">
      <w:pPr>
        <w:spacing w:line="276" w:lineRule="auto"/>
        <w:jc w:val="right"/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</w:pP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u w:val="single"/>
          <w:lang w:val="fr-FR" w:eastAsia="fr-FR"/>
        </w:rPr>
        <w:t>Durée :</w:t>
      </w: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  <w:r w:rsidR="00BD6FCC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>8</w:t>
      </w: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h</w:t>
      </w:r>
    </w:p>
    <w:p w:rsidR="0010291B" w:rsidRPr="00E664A3" w:rsidRDefault="0010291B" w:rsidP="0010291B">
      <w:pPr>
        <w:pStyle w:val="Bodytext11"/>
        <w:spacing w:before="3" w:after="0" w:line="276" w:lineRule="auto"/>
        <w:ind w:left="20"/>
        <w:jc w:val="both"/>
        <w:rPr>
          <w:rStyle w:val="Bodytext2"/>
          <w:rFonts w:asciiTheme="majorBidi" w:hAnsiTheme="majorBidi" w:cstheme="majorBidi"/>
          <w:u w:val="none"/>
          <w:lang w:val="fr-FR" w:eastAsia="fr-FR"/>
        </w:rPr>
      </w:pPr>
    </w:p>
    <w:p w:rsidR="0010291B" w:rsidRPr="00E664A3" w:rsidRDefault="0010291B" w:rsidP="0010291B">
      <w:pPr>
        <w:pStyle w:val="Bodytext11"/>
        <w:spacing w:before="3" w:after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E664A3">
        <w:rPr>
          <w:rStyle w:val="Bodytext2"/>
          <w:rFonts w:asciiTheme="majorBidi" w:hAnsiTheme="majorBidi" w:cstheme="majorBidi"/>
          <w:b/>
          <w:bCs/>
          <w:lang w:val="fr-FR" w:eastAsia="fr-FR"/>
        </w:rPr>
        <w:t>Objectifs</w:t>
      </w:r>
      <w:r w:rsidRPr="00E664A3">
        <w:rPr>
          <w:rFonts w:asciiTheme="majorBidi" w:hAnsiTheme="majorBidi" w:cstheme="majorBidi"/>
          <w:b/>
          <w:bCs/>
          <w:lang w:val="fr-FR" w:eastAsia="fr-FR"/>
        </w:rPr>
        <w:t xml:space="preserve"> :</w:t>
      </w:r>
      <w:r w:rsidRPr="00E664A3">
        <w:rPr>
          <w:rFonts w:asciiTheme="majorBidi" w:hAnsiTheme="majorBidi" w:cstheme="majorBidi"/>
          <w:lang w:val="fr-FR" w:eastAsia="fr-FR"/>
        </w:rPr>
        <w:t xml:space="preserve">   - Décrire les différents types de soudages par résistance.</w:t>
      </w:r>
    </w:p>
    <w:p w:rsidR="0010291B" w:rsidRPr="00E664A3" w:rsidRDefault="0010291B" w:rsidP="0010291B">
      <w:pPr>
        <w:pStyle w:val="Bodytext11"/>
        <w:numPr>
          <w:ilvl w:val="0"/>
          <w:numId w:val="2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Enoncer leurs principes de fonctionnement.</w:t>
      </w:r>
    </w:p>
    <w:p w:rsidR="0010291B" w:rsidRPr="00E664A3" w:rsidRDefault="0010291B" w:rsidP="0010291B">
      <w:pPr>
        <w:pStyle w:val="Bodytext11"/>
        <w:numPr>
          <w:ilvl w:val="0"/>
          <w:numId w:val="2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Accomplir l'opération de soudage pour chaque type.</w:t>
      </w:r>
    </w:p>
    <w:p w:rsidR="0010291B" w:rsidRPr="00E664A3" w:rsidRDefault="0010291B" w:rsidP="0010291B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lang w:val="fr-FR" w:eastAsia="fr-FR"/>
        </w:rPr>
      </w:pPr>
    </w:p>
    <w:p w:rsidR="0010291B" w:rsidRPr="00F26474" w:rsidRDefault="0010291B" w:rsidP="0010291B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/>
          <w:u w:val="single"/>
        </w:rPr>
      </w:pPr>
      <w:proofErr w:type="spellStart"/>
      <w:r w:rsidRPr="00F26474">
        <w:rPr>
          <w:rFonts w:asciiTheme="majorBidi" w:hAnsiTheme="majorBidi" w:cstheme="majorBidi"/>
          <w:b/>
          <w:u w:val="single"/>
        </w:rPr>
        <w:t>Partie</w:t>
      </w:r>
      <w:proofErr w:type="spellEnd"/>
      <w:r w:rsidRPr="00F26474">
        <w:rPr>
          <w:rFonts w:asciiTheme="majorBidi" w:hAnsiTheme="majorBidi" w:cstheme="majorBidi"/>
          <w:b/>
          <w:u w:val="single"/>
        </w:rPr>
        <w:t xml:space="preserve"> I</w:t>
      </w:r>
    </w:p>
    <w:p w:rsidR="0010291B" w:rsidRPr="00F26474" w:rsidRDefault="0010291B" w:rsidP="0010291B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/>
        </w:rPr>
      </w:pPr>
      <w:proofErr w:type="spellStart"/>
      <w:r w:rsidRPr="00F26474">
        <w:rPr>
          <w:rFonts w:asciiTheme="majorBidi" w:hAnsiTheme="majorBidi" w:cstheme="majorBidi"/>
          <w:b/>
        </w:rPr>
        <w:t>Technologie</w:t>
      </w:r>
      <w:proofErr w:type="spellEnd"/>
    </w:p>
    <w:p w:rsidR="0010291B" w:rsidRPr="00045E5F" w:rsidRDefault="0010291B" w:rsidP="0010291B">
      <w:pPr>
        <w:pStyle w:val="Bodytext11"/>
        <w:tabs>
          <w:tab w:val="left" w:pos="373"/>
        </w:tabs>
        <w:spacing w:before="0" w:after="0" w:line="276" w:lineRule="auto"/>
        <w:ind w:left="20"/>
        <w:jc w:val="both"/>
        <w:rPr>
          <w:rFonts w:asciiTheme="majorBidi" w:hAnsiTheme="majorBidi" w:cstheme="majorBidi"/>
          <w:sz w:val="16"/>
          <w:szCs w:val="16"/>
        </w:rPr>
      </w:pPr>
    </w:p>
    <w:p w:rsidR="0010291B" w:rsidRPr="00E664A3" w:rsidRDefault="0010291B" w:rsidP="0010291B">
      <w:pPr>
        <w:pStyle w:val="Bodytext11"/>
        <w:numPr>
          <w:ilvl w:val="1"/>
          <w:numId w:val="43"/>
        </w:numPr>
        <w:tabs>
          <w:tab w:val="left" w:pos="373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  <w:lang w:val="fr-FR"/>
        </w:rPr>
      </w:pPr>
      <w:r w:rsidRPr="00E664A3">
        <w:rPr>
          <w:rFonts w:asciiTheme="majorBidi" w:hAnsiTheme="majorBidi" w:cstheme="majorBidi"/>
          <w:b/>
          <w:bCs/>
          <w:lang w:val="fr-FR" w:eastAsia="fr-FR"/>
        </w:rPr>
        <w:t>Principe de soudage par résistance.</w:t>
      </w:r>
    </w:p>
    <w:p w:rsidR="0010291B" w:rsidRPr="00E664A3" w:rsidRDefault="0010291B" w:rsidP="0010291B">
      <w:pPr>
        <w:pStyle w:val="Bodytext11"/>
        <w:tabs>
          <w:tab w:val="left" w:pos="373"/>
        </w:tabs>
        <w:spacing w:before="0" w:after="0" w:line="276" w:lineRule="auto"/>
        <w:ind w:left="20"/>
        <w:jc w:val="both"/>
        <w:rPr>
          <w:rFonts w:asciiTheme="majorBidi" w:hAnsiTheme="majorBidi" w:cstheme="majorBidi"/>
          <w:b/>
          <w:bCs/>
          <w:lang w:val="fr-FR"/>
        </w:rPr>
      </w:pPr>
    </w:p>
    <w:p w:rsidR="0010291B" w:rsidRPr="00695D23" w:rsidRDefault="0010291B" w:rsidP="0010291B">
      <w:pPr>
        <w:pStyle w:val="Bodytext11"/>
        <w:numPr>
          <w:ilvl w:val="1"/>
          <w:numId w:val="43"/>
        </w:numPr>
        <w:tabs>
          <w:tab w:val="left" w:pos="380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Soudage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 xml:space="preserve"> par point:</w:t>
      </w:r>
    </w:p>
    <w:p w:rsidR="0010291B" w:rsidRPr="00F26474" w:rsidRDefault="0010291B" w:rsidP="0010291B">
      <w:pPr>
        <w:pStyle w:val="Bodytext11"/>
        <w:numPr>
          <w:ilvl w:val="0"/>
          <w:numId w:val="38"/>
        </w:numPr>
        <w:tabs>
          <w:tab w:val="left" w:pos="1067"/>
        </w:tabs>
        <w:spacing w:before="0" w:after="0" w:line="276" w:lineRule="auto"/>
        <w:ind w:left="72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eastAsia="fr-FR"/>
        </w:rPr>
        <w:t>Principe.</w:t>
      </w:r>
    </w:p>
    <w:p w:rsidR="0010291B" w:rsidRPr="00E664A3" w:rsidRDefault="0010291B" w:rsidP="0010291B">
      <w:pPr>
        <w:pStyle w:val="Bodytext11"/>
        <w:numPr>
          <w:ilvl w:val="0"/>
          <w:numId w:val="38"/>
        </w:numPr>
        <w:tabs>
          <w:tab w:val="left" w:pos="1071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Station de soudage par point.</w:t>
      </w:r>
    </w:p>
    <w:p w:rsidR="0010291B" w:rsidRPr="00F26474" w:rsidRDefault="0010291B" w:rsidP="0010291B">
      <w:pPr>
        <w:pStyle w:val="Bodytext11"/>
        <w:numPr>
          <w:ilvl w:val="0"/>
          <w:numId w:val="38"/>
        </w:numPr>
        <w:tabs>
          <w:tab w:val="left" w:pos="1067"/>
        </w:tabs>
        <w:spacing w:before="0" w:after="0" w:line="276" w:lineRule="auto"/>
        <w:ind w:left="72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eastAsia="fr-FR"/>
        </w:rPr>
        <w:t xml:space="preserve">Production de </w:t>
      </w:r>
      <w:proofErr w:type="spellStart"/>
      <w:r w:rsidRPr="00F26474">
        <w:rPr>
          <w:rFonts w:asciiTheme="majorBidi" w:hAnsiTheme="majorBidi" w:cstheme="majorBidi"/>
          <w:lang w:eastAsia="fr-FR"/>
        </w:rPr>
        <w:t>chaleur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10291B" w:rsidRPr="00F26474" w:rsidRDefault="0010291B" w:rsidP="0010291B">
      <w:pPr>
        <w:pStyle w:val="Bodytext11"/>
        <w:numPr>
          <w:ilvl w:val="0"/>
          <w:numId w:val="38"/>
        </w:numPr>
        <w:tabs>
          <w:tab w:val="left" w:pos="1067"/>
        </w:tabs>
        <w:spacing w:before="0" w:after="0" w:line="276" w:lineRule="auto"/>
        <w:ind w:left="72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eastAsia="fr-FR"/>
        </w:rPr>
        <w:t>Phase du courant.</w:t>
      </w:r>
    </w:p>
    <w:p w:rsidR="0010291B" w:rsidRDefault="0010291B" w:rsidP="0010291B">
      <w:pPr>
        <w:pStyle w:val="Bodytext11"/>
        <w:numPr>
          <w:ilvl w:val="0"/>
          <w:numId w:val="38"/>
        </w:numPr>
        <w:tabs>
          <w:tab w:val="left" w:pos="1067"/>
        </w:tabs>
        <w:spacing w:before="0" w:after="0" w:line="276" w:lineRule="auto"/>
        <w:ind w:left="72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eastAsia="fr-FR"/>
        </w:rPr>
        <w:t xml:space="preserve">Zone </w:t>
      </w:r>
      <w:proofErr w:type="spellStart"/>
      <w:r w:rsidRPr="00F26474">
        <w:rPr>
          <w:rFonts w:asciiTheme="majorBidi" w:hAnsiTheme="majorBidi" w:cstheme="majorBidi"/>
          <w:lang w:eastAsia="fr-FR"/>
        </w:rPr>
        <w:t>affectée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thermiquement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10291B" w:rsidRPr="00F26474" w:rsidRDefault="0010291B" w:rsidP="0010291B">
      <w:pPr>
        <w:pStyle w:val="Bodytext11"/>
        <w:tabs>
          <w:tab w:val="left" w:pos="1067"/>
        </w:tabs>
        <w:spacing w:before="0" w:after="0" w:line="276" w:lineRule="auto"/>
        <w:ind w:left="720"/>
        <w:jc w:val="both"/>
        <w:rPr>
          <w:rFonts w:asciiTheme="majorBidi" w:hAnsiTheme="majorBidi" w:cstheme="majorBidi"/>
        </w:rPr>
      </w:pPr>
    </w:p>
    <w:p w:rsidR="0010291B" w:rsidRPr="00F26474" w:rsidRDefault="0010291B" w:rsidP="0010291B">
      <w:pPr>
        <w:pStyle w:val="Bodytext61"/>
        <w:framePr w:w="148" w:h="382" w:wrap="around" w:vAnchor="text" w:hAnchor="margin" w:x="-1356" w:y="44"/>
        <w:spacing w:line="276" w:lineRule="auto"/>
        <w:ind w:right="6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eastAsia="fr-FR"/>
        </w:rPr>
        <w:t>: ! I</w:t>
      </w:r>
    </w:p>
    <w:p w:rsidR="0010291B" w:rsidRPr="00E664A3" w:rsidRDefault="0010291B" w:rsidP="0010291B">
      <w:pPr>
        <w:pStyle w:val="Bodytext11"/>
        <w:numPr>
          <w:ilvl w:val="1"/>
          <w:numId w:val="43"/>
        </w:numPr>
        <w:tabs>
          <w:tab w:val="left" w:pos="380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  <w:lang w:val="fr-FR"/>
        </w:rPr>
      </w:pPr>
      <w:r w:rsidRPr="00E664A3">
        <w:rPr>
          <w:rFonts w:asciiTheme="majorBidi" w:hAnsiTheme="majorBidi" w:cstheme="majorBidi"/>
          <w:b/>
          <w:bCs/>
          <w:lang w:val="fr-FR" w:eastAsia="fr-FR"/>
        </w:rPr>
        <w:t xml:space="preserve">Soudage </w:t>
      </w:r>
      <w:r w:rsidR="00695D23" w:rsidRPr="00E664A3">
        <w:rPr>
          <w:rFonts w:asciiTheme="majorBidi" w:hAnsiTheme="majorBidi" w:cstheme="majorBidi"/>
          <w:b/>
          <w:bCs/>
          <w:lang w:val="fr-FR" w:eastAsia="fr-FR"/>
        </w:rPr>
        <w:t>continu à la molette:</w:t>
      </w:r>
    </w:p>
    <w:p w:rsidR="0010291B" w:rsidRPr="00E664A3" w:rsidRDefault="0010291B" w:rsidP="0010291B">
      <w:pPr>
        <w:pStyle w:val="Bodytext11"/>
        <w:numPr>
          <w:ilvl w:val="0"/>
          <w:numId w:val="38"/>
        </w:numPr>
        <w:tabs>
          <w:tab w:val="left" w:pos="1082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Principe et opération de soudage.</w:t>
      </w:r>
    </w:p>
    <w:p w:rsidR="0010291B" w:rsidRPr="00E664A3" w:rsidRDefault="0010291B" w:rsidP="0010291B">
      <w:pPr>
        <w:pStyle w:val="Bodytext11"/>
        <w:tabs>
          <w:tab w:val="left" w:pos="1082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</w:p>
    <w:p w:rsidR="0010291B" w:rsidRPr="00695D23" w:rsidRDefault="00695D23" w:rsidP="0010291B">
      <w:pPr>
        <w:pStyle w:val="Bodytext11"/>
        <w:numPr>
          <w:ilvl w:val="1"/>
          <w:numId w:val="43"/>
        </w:numPr>
        <w:tabs>
          <w:tab w:val="left" w:pos="380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>
        <w:rPr>
          <w:rFonts w:asciiTheme="majorBidi" w:hAnsiTheme="majorBidi" w:cstheme="majorBidi"/>
          <w:b/>
          <w:bCs/>
          <w:lang w:eastAsia="fr-FR"/>
        </w:rPr>
        <w:t>Soudage</w:t>
      </w:r>
      <w:proofErr w:type="spellEnd"/>
      <w:r>
        <w:rPr>
          <w:rFonts w:asciiTheme="majorBidi" w:hAnsiTheme="majorBidi" w:cstheme="majorBidi"/>
          <w:b/>
          <w:bCs/>
          <w:lang w:eastAsia="fr-FR"/>
        </w:rPr>
        <w:t xml:space="preserve"> par </w:t>
      </w:r>
      <w:proofErr w:type="spellStart"/>
      <w:r>
        <w:rPr>
          <w:rFonts w:asciiTheme="majorBidi" w:hAnsiTheme="majorBidi" w:cstheme="majorBidi"/>
          <w:b/>
          <w:bCs/>
          <w:lang w:eastAsia="fr-FR"/>
        </w:rPr>
        <w:t>bossage</w:t>
      </w:r>
      <w:proofErr w:type="spellEnd"/>
      <w:r>
        <w:rPr>
          <w:rFonts w:asciiTheme="majorBidi" w:hAnsiTheme="majorBidi" w:cstheme="majorBidi"/>
          <w:b/>
          <w:bCs/>
          <w:lang w:eastAsia="fr-FR"/>
        </w:rPr>
        <w:t>:</w:t>
      </w:r>
    </w:p>
    <w:p w:rsidR="0010291B" w:rsidRPr="00E664A3" w:rsidRDefault="0010291B" w:rsidP="0010291B">
      <w:pPr>
        <w:pStyle w:val="Bodytext11"/>
        <w:numPr>
          <w:ilvl w:val="0"/>
          <w:numId w:val="38"/>
        </w:numPr>
        <w:tabs>
          <w:tab w:val="left" w:pos="1082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Principe et opération de soudage.</w:t>
      </w:r>
    </w:p>
    <w:p w:rsidR="0010291B" w:rsidRPr="00E664A3" w:rsidRDefault="0010291B" w:rsidP="0010291B">
      <w:pPr>
        <w:pStyle w:val="Bodytext11"/>
        <w:tabs>
          <w:tab w:val="left" w:pos="1082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</w:p>
    <w:p w:rsidR="0010291B" w:rsidRPr="00695D23" w:rsidRDefault="00695D23" w:rsidP="0010291B">
      <w:pPr>
        <w:pStyle w:val="Bodytext11"/>
        <w:numPr>
          <w:ilvl w:val="1"/>
          <w:numId w:val="43"/>
        </w:numPr>
        <w:tabs>
          <w:tab w:val="left" w:pos="380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>
        <w:rPr>
          <w:rFonts w:asciiTheme="majorBidi" w:hAnsiTheme="majorBidi" w:cstheme="majorBidi"/>
          <w:b/>
          <w:bCs/>
          <w:lang w:eastAsia="fr-FR"/>
        </w:rPr>
        <w:t>Soudage</w:t>
      </w:r>
      <w:proofErr w:type="spellEnd"/>
      <w:r>
        <w:rPr>
          <w:rFonts w:asciiTheme="majorBidi" w:hAnsiTheme="majorBidi" w:cstheme="majorBidi"/>
          <w:b/>
          <w:bCs/>
          <w:lang w:eastAsia="fr-FR"/>
        </w:rPr>
        <w:t xml:space="preserve"> par </w:t>
      </w:r>
      <w:proofErr w:type="spellStart"/>
      <w:r>
        <w:rPr>
          <w:rFonts w:asciiTheme="majorBidi" w:hAnsiTheme="majorBidi" w:cstheme="majorBidi"/>
          <w:b/>
          <w:bCs/>
          <w:lang w:eastAsia="fr-FR"/>
        </w:rPr>
        <w:t>étincelage</w:t>
      </w:r>
      <w:proofErr w:type="spellEnd"/>
      <w:r>
        <w:rPr>
          <w:rFonts w:asciiTheme="majorBidi" w:hAnsiTheme="majorBidi" w:cstheme="majorBidi"/>
          <w:b/>
          <w:bCs/>
          <w:lang w:eastAsia="fr-FR"/>
        </w:rPr>
        <w:t>:</w:t>
      </w:r>
    </w:p>
    <w:p w:rsidR="0010291B" w:rsidRPr="00E664A3" w:rsidRDefault="0010291B" w:rsidP="0010291B">
      <w:pPr>
        <w:pStyle w:val="Bodytext11"/>
        <w:numPr>
          <w:ilvl w:val="0"/>
          <w:numId w:val="38"/>
        </w:numPr>
        <w:tabs>
          <w:tab w:val="left" w:pos="1074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Principe et opération de soudage.</w:t>
      </w:r>
    </w:p>
    <w:p w:rsidR="0010291B" w:rsidRPr="00F26474" w:rsidRDefault="0010291B" w:rsidP="0010291B">
      <w:pPr>
        <w:pStyle w:val="Bodytext11"/>
        <w:numPr>
          <w:ilvl w:val="0"/>
          <w:numId w:val="38"/>
        </w:numPr>
        <w:tabs>
          <w:tab w:val="left" w:pos="1067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eastAsia="fr-FR"/>
        </w:rPr>
      </w:pPr>
      <w:r w:rsidRPr="00F26474">
        <w:rPr>
          <w:rFonts w:asciiTheme="majorBidi" w:hAnsiTheme="majorBidi" w:cstheme="majorBidi"/>
          <w:lang w:eastAsia="fr-FR"/>
        </w:rPr>
        <w:t>Applications.</w:t>
      </w:r>
    </w:p>
    <w:p w:rsidR="0010291B" w:rsidRDefault="0010291B" w:rsidP="0010291B">
      <w:pPr>
        <w:pStyle w:val="Bodytext11"/>
        <w:spacing w:before="36" w:after="0" w:line="276" w:lineRule="auto"/>
        <w:ind w:left="20"/>
        <w:jc w:val="both"/>
        <w:rPr>
          <w:rStyle w:val="Bodytext2"/>
          <w:rFonts w:asciiTheme="majorBidi" w:hAnsiTheme="majorBidi" w:cstheme="majorBidi"/>
          <w:bCs/>
          <w:u w:val="none"/>
          <w:lang w:eastAsia="fr-FR"/>
        </w:rPr>
      </w:pPr>
    </w:p>
    <w:p w:rsidR="0010291B" w:rsidRPr="00F26474" w:rsidRDefault="0010291B" w:rsidP="0010291B">
      <w:pPr>
        <w:pStyle w:val="Bodytext11"/>
        <w:spacing w:before="36" w:after="0" w:line="276" w:lineRule="auto"/>
        <w:ind w:left="20"/>
        <w:jc w:val="both"/>
        <w:rPr>
          <w:rStyle w:val="Bodytext2"/>
          <w:rFonts w:asciiTheme="majorBidi" w:hAnsiTheme="majorBidi" w:cstheme="majorBidi"/>
          <w:b/>
          <w:lang w:eastAsia="fr-FR"/>
        </w:rPr>
      </w:pPr>
      <w:proofErr w:type="spellStart"/>
      <w:r w:rsidRPr="00F26474">
        <w:rPr>
          <w:rStyle w:val="Bodytext2"/>
          <w:rFonts w:asciiTheme="majorBidi" w:hAnsiTheme="majorBidi" w:cstheme="majorBidi"/>
          <w:b/>
          <w:lang w:eastAsia="fr-FR"/>
        </w:rPr>
        <w:t>Partie</w:t>
      </w:r>
      <w:proofErr w:type="spellEnd"/>
      <w:r w:rsidRPr="00F26474">
        <w:rPr>
          <w:rStyle w:val="Bodytext2"/>
          <w:rFonts w:asciiTheme="majorBidi" w:hAnsiTheme="majorBidi" w:cstheme="majorBidi"/>
          <w:b/>
          <w:lang w:eastAsia="fr-FR"/>
        </w:rPr>
        <w:t xml:space="preserve"> II</w:t>
      </w:r>
    </w:p>
    <w:p w:rsidR="0010291B" w:rsidRPr="00F26474" w:rsidRDefault="0010291B" w:rsidP="0010291B">
      <w:pPr>
        <w:pStyle w:val="Bodytext11"/>
        <w:spacing w:before="36" w:after="0" w:line="276" w:lineRule="auto"/>
        <w:ind w:left="20"/>
        <w:jc w:val="both"/>
        <w:rPr>
          <w:rFonts w:asciiTheme="majorBidi" w:hAnsiTheme="majorBidi" w:cstheme="majorBidi"/>
          <w:b/>
        </w:rPr>
      </w:pPr>
      <w:proofErr w:type="spellStart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>Travaux</w:t>
      </w:r>
      <w:proofErr w:type="spellEnd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 xml:space="preserve"> </w:t>
      </w:r>
      <w:proofErr w:type="spellStart"/>
      <w:proofErr w:type="gramStart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>Pratiques</w:t>
      </w:r>
      <w:proofErr w:type="spellEnd"/>
      <w:r w:rsidRPr="00F26474">
        <w:rPr>
          <w:rFonts w:asciiTheme="majorBidi" w:hAnsiTheme="majorBidi" w:cstheme="majorBidi"/>
          <w:b/>
          <w:lang w:eastAsia="fr-FR"/>
        </w:rPr>
        <w:t xml:space="preserve"> :</w:t>
      </w:r>
      <w:proofErr w:type="gramEnd"/>
    </w:p>
    <w:p w:rsidR="0010291B" w:rsidRPr="00695D23" w:rsidRDefault="0010291B" w:rsidP="0010291B">
      <w:pPr>
        <w:pStyle w:val="Bodytext11"/>
        <w:tabs>
          <w:tab w:val="left" w:pos="373"/>
        </w:tabs>
        <w:spacing w:before="0" w:after="0" w:line="276" w:lineRule="auto"/>
        <w:ind w:left="20"/>
        <w:jc w:val="both"/>
        <w:rPr>
          <w:rFonts w:asciiTheme="majorBidi" w:hAnsiTheme="majorBidi" w:cstheme="majorBidi"/>
          <w:sz w:val="16"/>
          <w:szCs w:val="16"/>
          <w:lang w:eastAsia="fr-FR"/>
        </w:rPr>
      </w:pPr>
    </w:p>
    <w:p w:rsidR="0010291B" w:rsidRPr="00E664A3" w:rsidRDefault="0010291B" w:rsidP="0010291B">
      <w:pPr>
        <w:pStyle w:val="Bodytext11"/>
        <w:tabs>
          <w:tab w:val="left" w:pos="373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Pr="00E664A3">
        <w:rPr>
          <w:rFonts w:asciiTheme="majorBidi" w:hAnsiTheme="majorBidi" w:cstheme="majorBidi"/>
          <w:lang w:val="fr-FR" w:eastAsia="fr-FR"/>
        </w:rPr>
        <w:t>Accomplissement des différents types de soudage par résistance.</w:t>
      </w:r>
    </w:p>
    <w:p w:rsidR="0010291B" w:rsidRPr="00E664A3" w:rsidRDefault="0010291B" w:rsidP="0010291B">
      <w:pPr>
        <w:pStyle w:val="Bodytext11"/>
        <w:tabs>
          <w:tab w:val="left" w:pos="373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Pr="00E664A3">
        <w:rPr>
          <w:rFonts w:asciiTheme="majorBidi" w:hAnsiTheme="majorBidi" w:cstheme="majorBidi"/>
          <w:lang w:val="fr-FR" w:eastAsia="fr-FR"/>
        </w:rPr>
        <w:t>Examen et essais des soudures.</w:t>
      </w:r>
    </w:p>
    <w:p w:rsidR="0010291B" w:rsidRPr="00E664A3" w:rsidRDefault="0010291B" w:rsidP="0010291B">
      <w:pPr>
        <w:pStyle w:val="Bodytext11"/>
        <w:numPr>
          <w:ilvl w:val="0"/>
          <w:numId w:val="31"/>
        </w:numPr>
        <w:tabs>
          <w:tab w:val="left" w:pos="1067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Examen à l'</w:t>
      </w:r>
      <w:proofErr w:type="spellStart"/>
      <w:r w:rsidRPr="00E664A3">
        <w:rPr>
          <w:rFonts w:asciiTheme="majorBidi" w:hAnsiTheme="majorBidi" w:cstheme="majorBidi"/>
          <w:lang w:val="fr-FR" w:eastAsia="fr-FR"/>
        </w:rPr>
        <w:t>oeil</w:t>
      </w:r>
      <w:proofErr w:type="spellEnd"/>
      <w:r w:rsidRPr="00E664A3">
        <w:rPr>
          <w:rFonts w:asciiTheme="majorBidi" w:hAnsiTheme="majorBidi" w:cstheme="majorBidi"/>
          <w:lang w:val="fr-FR" w:eastAsia="fr-FR"/>
        </w:rPr>
        <w:t xml:space="preserve"> nu durant et après le soudage.</w:t>
      </w:r>
    </w:p>
    <w:p w:rsidR="0010291B" w:rsidRPr="00E664A3" w:rsidRDefault="0010291B" w:rsidP="0010291B">
      <w:pPr>
        <w:pStyle w:val="Bodytext11"/>
        <w:numPr>
          <w:ilvl w:val="0"/>
          <w:numId w:val="31"/>
        </w:numPr>
        <w:tabs>
          <w:tab w:val="left" w:pos="1067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 xml:space="preserve">Essais destructifs et non </w:t>
      </w:r>
      <w:proofErr w:type="spellStart"/>
      <w:r w:rsidRPr="00E664A3">
        <w:rPr>
          <w:rFonts w:asciiTheme="majorBidi" w:hAnsiTheme="majorBidi" w:cstheme="majorBidi"/>
          <w:lang w:val="fr-FR" w:eastAsia="fr-FR"/>
        </w:rPr>
        <w:t>desctructifs</w:t>
      </w:r>
      <w:proofErr w:type="spellEnd"/>
      <w:r w:rsidRPr="00E664A3">
        <w:rPr>
          <w:rFonts w:asciiTheme="majorBidi" w:hAnsiTheme="majorBidi" w:cstheme="majorBidi"/>
          <w:lang w:val="fr-FR" w:eastAsia="fr-FR"/>
        </w:rPr>
        <w:t>.</w:t>
      </w:r>
    </w:p>
    <w:p w:rsidR="008976A4" w:rsidRPr="00E664A3" w:rsidRDefault="008976A4" w:rsidP="008976A4">
      <w:pPr>
        <w:pStyle w:val="Bodytext11"/>
        <w:tabs>
          <w:tab w:val="left" w:pos="360"/>
        </w:tabs>
        <w:spacing w:before="0" w:after="0" w:line="276" w:lineRule="auto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ab/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Pr="00E664A3">
        <w:rPr>
          <w:rFonts w:asciiTheme="majorBidi" w:hAnsiTheme="majorBidi" w:cstheme="majorBidi"/>
          <w:lang w:val="fr-FR" w:eastAsia="fr-FR"/>
        </w:rPr>
        <w:t>Mesures de sécurité.</w:t>
      </w:r>
    </w:p>
    <w:p w:rsidR="0010291B" w:rsidRPr="00E664A3" w:rsidRDefault="0010291B" w:rsidP="0010291B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0291B" w:rsidRDefault="0010291B" w:rsidP="0010291B">
      <w:pPr>
        <w:spacing w:line="276" w:lineRule="auto"/>
        <w:jc w:val="center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695D23" w:rsidRDefault="00695D23" w:rsidP="0010291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0291B" w:rsidRPr="00E664A3" w:rsidRDefault="0010291B" w:rsidP="0010291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  <w:bookmarkStart w:id="2" w:name="_GoBack"/>
      <w:bookmarkEnd w:id="2"/>
      <w:r w:rsidRPr="00E664A3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Chapitre 3</w:t>
      </w:r>
    </w:p>
    <w:p w:rsidR="0010291B" w:rsidRPr="00E664A3" w:rsidRDefault="0010291B" w:rsidP="0010291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</w:p>
    <w:p w:rsidR="0010291B" w:rsidRPr="0010291B" w:rsidRDefault="008976A4" w:rsidP="0010291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3" w:name="bookmark28"/>
      <w:r w:rsidRPr="00E664A3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Soudage et B</w:t>
      </w:r>
      <w:r w:rsidR="0010291B" w:rsidRPr="00E664A3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rasage</w:t>
      </w:r>
      <w:bookmarkEnd w:id="3"/>
    </w:p>
    <w:p w:rsidR="0010291B" w:rsidRPr="0010291B" w:rsidRDefault="0010291B" w:rsidP="00BD6FCC">
      <w:pPr>
        <w:spacing w:line="276" w:lineRule="auto"/>
        <w:jc w:val="right"/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</w:pP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u w:val="single"/>
          <w:lang w:val="fr-FR" w:eastAsia="fr-FR"/>
        </w:rPr>
        <w:t>Durée :</w:t>
      </w: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  <w:r w:rsidR="00BD6FCC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>8</w:t>
      </w: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h</w:t>
      </w:r>
    </w:p>
    <w:p w:rsidR="0010291B" w:rsidRPr="00F26474" w:rsidRDefault="0010291B" w:rsidP="0010291B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0291B" w:rsidRPr="00F26474" w:rsidRDefault="0010291B" w:rsidP="0010291B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F26474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F26474">
        <w:rPr>
          <w:rStyle w:val="Bodytext2"/>
          <w:rFonts w:asciiTheme="majorBidi" w:hAnsiTheme="majorBidi" w:cstheme="majorBidi"/>
          <w:lang w:val="fr-FR" w:eastAsia="fr-FR"/>
        </w:rPr>
        <w:t xml:space="preserve"> :</w:t>
      </w:r>
      <w:r w:rsidRPr="00F26474">
        <w:rPr>
          <w:rFonts w:asciiTheme="majorBidi" w:hAnsiTheme="majorBidi" w:cstheme="majorBidi"/>
          <w:lang w:val="fr-FR" w:eastAsia="fr-FR"/>
        </w:rPr>
        <w:t xml:space="preserve"> </w:t>
      </w:r>
      <w:r>
        <w:rPr>
          <w:rFonts w:asciiTheme="majorBidi" w:hAnsiTheme="majorBidi" w:cstheme="majorBidi"/>
          <w:lang w:val="fr-FR" w:eastAsia="fr-FR"/>
        </w:rPr>
        <w:t xml:space="preserve">   </w:t>
      </w:r>
      <w:r w:rsidRPr="00F26474">
        <w:rPr>
          <w:rFonts w:asciiTheme="majorBidi" w:hAnsiTheme="majorBidi" w:cstheme="majorBidi"/>
          <w:lang w:val="fr-FR" w:eastAsia="fr-FR"/>
        </w:rPr>
        <w:t xml:space="preserve">- Définir le </w:t>
      </w:r>
      <w:proofErr w:type="spellStart"/>
      <w:r w:rsidRPr="00F26474">
        <w:rPr>
          <w:rFonts w:asciiTheme="majorBidi" w:hAnsiTheme="majorBidi" w:cstheme="majorBidi"/>
          <w:lang w:val="fr-FR" w:eastAsia="fr-FR"/>
        </w:rPr>
        <w:t>soudo</w:t>
      </w:r>
      <w:proofErr w:type="spellEnd"/>
      <w:r w:rsidRPr="00F26474">
        <w:rPr>
          <w:rFonts w:asciiTheme="majorBidi" w:hAnsiTheme="majorBidi" w:cstheme="majorBidi"/>
          <w:lang w:val="fr-FR" w:eastAsia="fr-FR"/>
        </w:rPr>
        <w:t>-brasage.</w:t>
      </w:r>
    </w:p>
    <w:p w:rsidR="0010291B" w:rsidRPr="00F26474" w:rsidRDefault="0010291B" w:rsidP="0010291B">
      <w:pPr>
        <w:pStyle w:val="Bodytext11"/>
        <w:numPr>
          <w:ilvl w:val="0"/>
          <w:numId w:val="1"/>
        </w:numPr>
        <w:tabs>
          <w:tab w:val="left" w:pos="1473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F26474">
        <w:rPr>
          <w:rFonts w:asciiTheme="majorBidi" w:hAnsiTheme="majorBidi" w:cstheme="majorBidi"/>
          <w:lang w:val="fr-FR" w:eastAsia="fr-FR"/>
        </w:rPr>
        <w:t xml:space="preserve">Identifier les métaux d'apport pour </w:t>
      </w:r>
      <w:proofErr w:type="spellStart"/>
      <w:r w:rsidRPr="00F26474">
        <w:rPr>
          <w:rFonts w:asciiTheme="majorBidi" w:hAnsiTheme="majorBidi" w:cstheme="majorBidi"/>
          <w:lang w:val="fr-FR" w:eastAsia="fr-FR"/>
        </w:rPr>
        <w:t>soudo</w:t>
      </w:r>
      <w:proofErr w:type="spellEnd"/>
      <w:r w:rsidRPr="00F26474">
        <w:rPr>
          <w:rFonts w:asciiTheme="majorBidi" w:hAnsiTheme="majorBidi" w:cstheme="majorBidi"/>
          <w:lang w:val="fr-FR" w:eastAsia="fr-FR"/>
        </w:rPr>
        <w:t>-brasage.</w:t>
      </w:r>
    </w:p>
    <w:p w:rsidR="0010291B" w:rsidRPr="00F26474" w:rsidRDefault="0010291B" w:rsidP="0010291B">
      <w:pPr>
        <w:pStyle w:val="Bodytext11"/>
        <w:numPr>
          <w:ilvl w:val="0"/>
          <w:numId w:val="1"/>
        </w:numPr>
        <w:tabs>
          <w:tab w:val="left" w:pos="1473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F26474">
        <w:rPr>
          <w:rFonts w:asciiTheme="majorBidi" w:hAnsiTheme="majorBidi" w:cstheme="majorBidi"/>
          <w:lang w:val="fr-FR" w:eastAsia="fr-FR"/>
        </w:rPr>
        <w:t xml:space="preserve">Identifier les flux et enrobages pour le </w:t>
      </w:r>
      <w:proofErr w:type="spellStart"/>
      <w:r w:rsidRPr="00F26474">
        <w:rPr>
          <w:rFonts w:asciiTheme="majorBidi" w:hAnsiTheme="majorBidi" w:cstheme="majorBidi"/>
          <w:lang w:val="fr-FR" w:eastAsia="fr-FR"/>
        </w:rPr>
        <w:t>soudo</w:t>
      </w:r>
      <w:proofErr w:type="spellEnd"/>
      <w:r w:rsidRPr="00F26474">
        <w:rPr>
          <w:rFonts w:asciiTheme="majorBidi" w:hAnsiTheme="majorBidi" w:cstheme="majorBidi"/>
          <w:lang w:val="fr-FR" w:eastAsia="fr-FR"/>
        </w:rPr>
        <w:t>-brasage.</w:t>
      </w:r>
    </w:p>
    <w:p w:rsidR="0010291B" w:rsidRPr="00F26474" w:rsidRDefault="0010291B" w:rsidP="0010291B">
      <w:pPr>
        <w:pStyle w:val="Bodytext11"/>
        <w:numPr>
          <w:ilvl w:val="0"/>
          <w:numId w:val="1"/>
        </w:numPr>
        <w:tabs>
          <w:tab w:val="left" w:pos="1473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F26474">
        <w:rPr>
          <w:rFonts w:asciiTheme="majorBidi" w:hAnsiTheme="majorBidi" w:cstheme="majorBidi"/>
          <w:lang w:val="fr-FR" w:eastAsia="fr-FR"/>
        </w:rPr>
        <w:t>Enoncer les particularités en fonction du métal de base.</w:t>
      </w:r>
    </w:p>
    <w:p w:rsidR="0010291B" w:rsidRPr="00F26474" w:rsidRDefault="0010291B" w:rsidP="0010291B">
      <w:pPr>
        <w:pStyle w:val="Bodytext11"/>
        <w:numPr>
          <w:ilvl w:val="0"/>
          <w:numId w:val="1"/>
        </w:numPr>
        <w:tabs>
          <w:tab w:val="left" w:pos="1473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F26474">
        <w:rPr>
          <w:rFonts w:asciiTheme="majorBidi" w:hAnsiTheme="majorBidi" w:cstheme="majorBidi"/>
          <w:lang w:val="fr-FR" w:eastAsia="fr-FR"/>
        </w:rPr>
        <w:t>Enoncer les mesures d'hygiène à observer.</w:t>
      </w:r>
    </w:p>
    <w:p w:rsidR="0010291B" w:rsidRPr="00F26474" w:rsidRDefault="0010291B" w:rsidP="0010291B">
      <w:pPr>
        <w:pStyle w:val="Bodytext11"/>
        <w:numPr>
          <w:ilvl w:val="0"/>
          <w:numId w:val="1"/>
        </w:numPr>
        <w:tabs>
          <w:tab w:val="left" w:pos="1477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F26474">
        <w:rPr>
          <w:rFonts w:asciiTheme="majorBidi" w:hAnsiTheme="majorBidi" w:cstheme="majorBidi"/>
          <w:lang w:val="fr-FR" w:eastAsia="fr-FR"/>
        </w:rPr>
        <w:t xml:space="preserve">Exécuter </w:t>
      </w:r>
      <w:r>
        <w:rPr>
          <w:rFonts w:asciiTheme="majorBidi" w:hAnsiTheme="majorBidi" w:cstheme="majorBidi"/>
          <w:lang w:val="fr-FR" w:eastAsia="fr-FR"/>
        </w:rPr>
        <w:t>des</w:t>
      </w:r>
      <w:r w:rsidRPr="00F26474">
        <w:rPr>
          <w:rFonts w:asciiTheme="majorBidi" w:hAnsiTheme="majorBidi" w:cstheme="majorBidi"/>
          <w:lang w:val="fr-FR" w:eastAsia="fr-FR"/>
        </w:rPr>
        <w:t xml:space="preserve"> opération</w:t>
      </w:r>
      <w:r>
        <w:rPr>
          <w:rFonts w:asciiTheme="majorBidi" w:hAnsiTheme="majorBidi" w:cstheme="majorBidi"/>
          <w:lang w:val="fr-FR" w:eastAsia="fr-FR"/>
        </w:rPr>
        <w:t>s</w:t>
      </w:r>
      <w:r w:rsidRPr="00F26474">
        <w:rPr>
          <w:rFonts w:asciiTheme="majorBidi" w:hAnsiTheme="majorBidi" w:cstheme="majorBidi"/>
          <w:lang w:val="fr-FR" w:eastAsia="fr-FR"/>
        </w:rPr>
        <w:t xml:space="preserve"> de </w:t>
      </w:r>
      <w:proofErr w:type="spellStart"/>
      <w:r w:rsidRPr="00F26474">
        <w:rPr>
          <w:rFonts w:asciiTheme="majorBidi" w:hAnsiTheme="majorBidi" w:cstheme="majorBidi"/>
          <w:lang w:val="fr-FR" w:eastAsia="fr-FR"/>
        </w:rPr>
        <w:t>soudo</w:t>
      </w:r>
      <w:proofErr w:type="spellEnd"/>
      <w:r w:rsidRPr="00F26474">
        <w:rPr>
          <w:rFonts w:asciiTheme="majorBidi" w:hAnsiTheme="majorBidi" w:cstheme="majorBidi"/>
          <w:lang w:val="fr-FR" w:eastAsia="fr-FR"/>
        </w:rPr>
        <w:t>-brasage.</w:t>
      </w:r>
    </w:p>
    <w:p w:rsidR="0010291B" w:rsidRDefault="0010291B" w:rsidP="0010291B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8976A4" w:rsidRPr="00E664A3" w:rsidRDefault="008976A4" w:rsidP="0010291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</w:pPr>
    </w:p>
    <w:p w:rsidR="0010291B" w:rsidRPr="00E664A3" w:rsidRDefault="0010291B" w:rsidP="0010291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E664A3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Technologie</w:t>
      </w:r>
      <w:r w:rsidR="008976A4" w:rsidRPr="00E664A3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+ Travaux Pratiques</w:t>
      </w:r>
    </w:p>
    <w:p w:rsidR="0010291B" w:rsidRPr="00F26474" w:rsidRDefault="0010291B" w:rsidP="0010291B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0291B" w:rsidRPr="00F26474" w:rsidRDefault="0010291B" w:rsidP="008976A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3</w:t>
      </w: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 xml:space="preserve">.1 Définition et principe du </w:t>
      </w:r>
      <w:proofErr w:type="spellStart"/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soudo</w:t>
      </w:r>
      <w:proofErr w:type="spellEnd"/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-brasage.</w:t>
      </w:r>
    </w:p>
    <w:p w:rsidR="0010291B" w:rsidRPr="00F26474" w:rsidRDefault="0010291B" w:rsidP="008976A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3</w:t>
      </w: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 xml:space="preserve">.2 Métaux d'apport pour </w:t>
      </w:r>
      <w:proofErr w:type="spellStart"/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soudo</w:t>
      </w:r>
      <w:proofErr w:type="spellEnd"/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-brasage.</w:t>
      </w:r>
    </w:p>
    <w:p w:rsidR="0010291B" w:rsidRPr="00F26474" w:rsidRDefault="0010291B" w:rsidP="008976A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3</w:t>
      </w: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 xml:space="preserve">.3 Flux et enrobages pour le </w:t>
      </w:r>
      <w:proofErr w:type="spellStart"/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soudo</w:t>
      </w:r>
      <w:proofErr w:type="spellEnd"/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-brasage.</w:t>
      </w:r>
    </w:p>
    <w:p w:rsidR="0010291B" w:rsidRPr="00F26474" w:rsidRDefault="0010291B" w:rsidP="008976A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3</w:t>
      </w: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.4 Particularités en fonction du métal de base :</w:t>
      </w:r>
    </w:p>
    <w:p w:rsidR="0010291B" w:rsidRPr="00F26474" w:rsidRDefault="0010291B" w:rsidP="008976A4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-Aciers au carbone.</w:t>
      </w:r>
    </w:p>
    <w:p w:rsidR="0010291B" w:rsidRPr="00F26474" w:rsidRDefault="0010291B" w:rsidP="008976A4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-Aciers inoxydables.</w:t>
      </w:r>
    </w:p>
    <w:p w:rsidR="0010291B" w:rsidRPr="00F26474" w:rsidRDefault="0010291B" w:rsidP="008976A4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-Tôle galvanisée.</w:t>
      </w:r>
    </w:p>
    <w:p w:rsidR="0010291B" w:rsidRPr="00F26474" w:rsidRDefault="0010291B" w:rsidP="008976A4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-Fontes de moulage.</w:t>
      </w:r>
    </w:p>
    <w:p w:rsidR="0010291B" w:rsidRPr="00F26474" w:rsidRDefault="0010291B" w:rsidP="008976A4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-Fontes malléables.</w:t>
      </w:r>
    </w:p>
    <w:p w:rsidR="0010291B" w:rsidRPr="00F26474" w:rsidRDefault="0010291B" w:rsidP="008976A4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-Cuivre.</w:t>
      </w:r>
    </w:p>
    <w:p w:rsidR="0010291B" w:rsidRPr="00F26474" w:rsidRDefault="0010291B" w:rsidP="008976A4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-Laitons et bronzes.</w:t>
      </w:r>
    </w:p>
    <w:p w:rsidR="0010291B" w:rsidRPr="00F26474" w:rsidRDefault="0010291B" w:rsidP="008976A4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-Nickel et alliages.</w:t>
      </w:r>
    </w:p>
    <w:p w:rsidR="0010291B" w:rsidRPr="00F26474" w:rsidRDefault="0010291B" w:rsidP="008976A4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26474">
        <w:rPr>
          <w:rFonts w:asciiTheme="majorBidi" w:hAnsiTheme="majorBidi" w:cstheme="majorBidi"/>
          <w:sz w:val="24"/>
          <w:szCs w:val="24"/>
          <w:lang w:val="fr-FR" w:eastAsia="fr-FR"/>
        </w:rPr>
        <w:t>-Aluminium et alliages.</w:t>
      </w:r>
    </w:p>
    <w:p w:rsidR="0010291B" w:rsidRPr="00F26474" w:rsidRDefault="008976A4" w:rsidP="008976A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3</w:t>
      </w:r>
      <w:r w:rsidR="0010291B" w:rsidRPr="00F26474">
        <w:rPr>
          <w:rFonts w:asciiTheme="majorBidi" w:hAnsiTheme="majorBidi" w:cstheme="majorBidi"/>
          <w:sz w:val="24"/>
          <w:szCs w:val="24"/>
          <w:lang w:val="fr-FR" w:eastAsia="fr-FR"/>
        </w:rPr>
        <w:t>.5 Mesures d'hygiène à observer.</w:t>
      </w:r>
    </w:p>
    <w:p w:rsidR="0010291B" w:rsidRDefault="008976A4" w:rsidP="008976A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3</w:t>
      </w:r>
      <w:r w:rsidR="0010291B" w:rsidRPr="00F26474">
        <w:rPr>
          <w:rFonts w:asciiTheme="majorBidi" w:hAnsiTheme="majorBidi" w:cstheme="majorBidi"/>
          <w:sz w:val="24"/>
          <w:szCs w:val="24"/>
          <w:lang w:val="fr-FR" w:eastAsia="fr-FR"/>
        </w:rPr>
        <w:t xml:space="preserve">.6 Exécution d'une opération de </w:t>
      </w:r>
      <w:proofErr w:type="spellStart"/>
      <w:r w:rsidR="0010291B" w:rsidRPr="00F26474">
        <w:rPr>
          <w:rFonts w:asciiTheme="majorBidi" w:hAnsiTheme="majorBidi" w:cstheme="majorBidi"/>
          <w:sz w:val="24"/>
          <w:szCs w:val="24"/>
          <w:lang w:val="fr-FR" w:eastAsia="fr-FR"/>
        </w:rPr>
        <w:t>soudo</w:t>
      </w:r>
      <w:proofErr w:type="spellEnd"/>
      <w:r w:rsidR="0010291B" w:rsidRPr="00F26474">
        <w:rPr>
          <w:rFonts w:asciiTheme="majorBidi" w:hAnsiTheme="majorBidi" w:cstheme="majorBidi"/>
          <w:sz w:val="24"/>
          <w:szCs w:val="24"/>
          <w:lang w:val="fr-FR" w:eastAsia="fr-FR"/>
        </w:rPr>
        <w:t>-brasage.</w:t>
      </w:r>
    </w:p>
    <w:p w:rsidR="008976A4" w:rsidRPr="008976A4" w:rsidRDefault="008976A4" w:rsidP="008976A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8976A4">
        <w:rPr>
          <w:rFonts w:asciiTheme="majorBidi" w:hAnsiTheme="majorBidi" w:cstheme="majorBidi"/>
          <w:sz w:val="24"/>
          <w:szCs w:val="24"/>
          <w:lang w:val="fr-FR" w:eastAsia="fr-FR"/>
        </w:rPr>
        <w:t>3.7 Mesures de sécurité.</w:t>
      </w:r>
    </w:p>
    <w:p w:rsidR="008976A4" w:rsidRPr="00F26474" w:rsidRDefault="008976A4" w:rsidP="008976A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0291B" w:rsidRPr="0010291B" w:rsidRDefault="0010291B">
      <w:pPr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0291B" w:rsidRPr="00E664A3" w:rsidRDefault="0010291B" w:rsidP="0010291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8976A4" w:rsidRPr="00E664A3" w:rsidRDefault="008976A4">
      <w:pPr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E664A3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br w:type="page"/>
      </w:r>
    </w:p>
    <w:p w:rsidR="008976A4" w:rsidRPr="00E664A3" w:rsidRDefault="008976A4" w:rsidP="0010291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CC6D47" w:rsidRPr="00E664A3" w:rsidRDefault="00743B93" w:rsidP="0010291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E664A3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</w:t>
      </w:r>
      <w:r w:rsidR="00CC6D47" w:rsidRPr="00E664A3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ap</w:t>
      </w:r>
      <w:r w:rsidRPr="00E664A3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itre</w:t>
      </w:r>
      <w:r w:rsidR="0010291B" w:rsidRPr="00E664A3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</w:t>
      </w:r>
      <w:r w:rsidR="008976A4" w:rsidRPr="00E664A3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4</w:t>
      </w:r>
    </w:p>
    <w:p w:rsidR="00CC6D47" w:rsidRPr="00E664A3" w:rsidRDefault="00CC6D47" w:rsidP="0010291B">
      <w:pPr>
        <w:pStyle w:val="Bodytext31"/>
        <w:spacing w:line="276" w:lineRule="auto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743B93" w:rsidRPr="00E664A3" w:rsidRDefault="00743B93" w:rsidP="0010291B">
      <w:pPr>
        <w:pStyle w:val="Bodytext31"/>
        <w:spacing w:line="276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E664A3">
        <w:rPr>
          <w:rFonts w:asciiTheme="majorBidi" w:hAnsiTheme="majorBidi" w:cstheme="majorBidi"/>
          <w:sz w:val="28"/>
          <w:szCs w:val="28"/>
          <w:lang w:val="fr-FR" w:eastAsia="fr-FR"/>
        </w:rPr>
        <w:t>Différentes techniques de soudage</w:t>
      </w:r>
    </w:p>
    <w:p w:rsidR="0010291B" w:rsidRPr="0010291B" w:rsidRDefault="0010291B" w:rsidP="0010291B">
      <w:pPr>
        <w:spacing w:line="276" w:lineRule="auto"/>
        <w:jc w:val="right"/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</w:pP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u w:val="single"/>
          <w:lang w:val="fr-FR" w:eastAsia="fr-FR"/>
        </w:rPr>
        <w:t>Durée :</w:t>
      </w:r>
      <w:r w:rsidR="00BD6FCC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16</w:t>
      </w: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h</w:t>
      </w:r>
    </w:p>
    <w:p w:rsidR="00CC6D47" w:rsidRPr="00F26474" w:rsidRDefault="00CC6D47" w:rsidP="00045E5F">
      <w:pPr>
        <w:pStyle w:val="Bodytext11"/>
        <w:spacing w:before="0" w:after="0" w:line="276" w:lineRule="auto"/>
        <w:jc w:val="both"/>
        <w:rPr>
          <w:rStyle w:val="BodytextBold"/>
          <w:rFonts w:asciiTheme="majorBidi" w:hAnsiTheme="majorBidi" w:cstheme="majorBidi"/>
          <w:lang w:eastAsia="fr-FR"/>
        </w:rPr>
      </w:pPr>
    </w:p>
    <w:p w:rsidR="00743B93" w:rsidRPr="00E664A3" w:rsidRDefault="00743B93" w:rsidP="00045E5F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E664A3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E664A3">
        <w:rPr>
          <w:rFonts w:asciiTheme="majorBidi" w:hAnsiTheme="majorBidi" w:cstheme="majorBidi"/>
          <w:lang w:val="fr-FR" w:eastAsia="fr-FR"/>
        </w:rPr>
        <w:t xml:space="preserve"> : </w:t>
      </w:r>
      <w:r w:rsidR="0010291B" w:rsidRPr="00E664A3">
        <w:rPr>
          <w:rFonts w:asciiTheme="majorBidi" w:hAnsiTheme="majorBidi" w:cstheme="majorBidi"/>
          <w:lang w:val="fr-FR" w:eastAsia="fr-FR"/>
        </w:rPr>
        <w:t xml:space="preserve">  </w:t>
      </w:r>
      <w:r w:rsidRPr="00E664A3">
        <w:rPr>
          <w:rFonts w:asciiTheme="majorBidi" w:hAnsiTheme="majorBidi" w:cstheme="majorBidi"/>
          <w:lang w:val="fr-FR" w:eastAsia="fr-FR"/>
        </w:rPr>
        <w:t>- Expliquer et exécuter les techniques de soudage suivantes :</w:t>
      </w:r>
    </w:p>
    <w:p w:rsidR="00743B93" w:rsidRPr="00F26474" w:rsidRDefault="00743B93" w:rsidP="0010291B">
      <w:pPr>
        <w:pStyle w:val="Bodytext11"/>
        <w:numPr>
          <w:ilvl w:val="1"/>
          <w:numId w:val="42"/>
        </w:numPr>
        <w:tabs>
          <w:tab w:val="left" w:pos="1597"/>
        </w:tabs>
        <w:spacing w:before="0" w:after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à </w:t>
      </w:r>
      <w:proofErr w:type="spellStart"/>
      <w:r w:rsidRPr="00F26474">
        <w:rPr>
          <w:rFonts w:asciiTheme="majorBidi" w:hAnsiTheme="majorBidi" w:cstheme="majorBidi"/>
          <w:lang w:eastAsia="fr-FR"/>
        </w:rPr>
        <w:t>froid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sous </w:t>
      </w:r>
      <w:proofErr w:type="spellStart"/>
      <w:r w:rsidRPr="00F26474">
        <w:rPr>
          <w:rFonts w:asciiTheme="majorBidi" w:hAnsiTheme="majorBidi" w:cstheme="majorBidi"/>
          <w:lang w:eastAsia="fr-FR"/>
        </w:rPr>
        <w:t>pression</w:t>
      </w:r>
      <w:proofErr w:type="spellEnd"/>
    </w:p>
    <w:p w:rsidR="00743B93" w:rsidRPr="00F26474" w:rsidRDefault="00743B93" w:rsidP="0010291B">
      <w:pPr>
        <w:pStyle w:val="Bodytext11"/>
        <w:numPr>
          <w:ilvl w:val="1"/>
          <w:numId w:val="42"/>
        </w:numPr>
        <w:tabs>
          <w:tab w:val="left" w:pos="1597"/>
        </w:tabs>
        <w:spacing w:before="0" w:after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à </w:t>
      </w:r>
      <w:proofErr w:type="spellStart"/>
      <w:r w:rsidRPr="00F26474">
        <w:rPr>
          <w:rFonts w:asciiTheme="majorBidi" w:hAnsiTheme="majorBidi" w:cstheme="majorBidi"/>
          <w:lang w:eastAsia="fr-FR"/>
        </w:rPr>
        <w:t>ultrason</w:t>
      </w:r>
      <w:proofErr w:type="spellEnd"/>
    </w:p>
    <w:p w:rsidR="00743B93" w:rsidRPr="00F26474" w:rsidRDefault="00743B93" w:rsidP="0010291B">
      <w:pPr>
        <w:pStyle w:val="Bodytext11"/>
        <w:numPr>
          <w:ilvl w:val="1"/>
          <w:numId w:val="42"/>
        </w:numPr>
        <w:tabs>
          <w:tab w:val="left" w:pos="1597"/>
        </w:tabs>
        <w:spacing w:before="0" w:after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au plasma</w:t>
      </w:r>
    </w:p>
    <w:p w:rsidR="00743B93" w:rsidRPr="00F26474" w:rsidRDefault="00743B93" w:rsidP="0010291B">
      <w:pPr>
        <w:pStyle w:val="Bodytext11"/>
        <w:numPr>
          <w:ilvl w:val="1"/>
          <w:numId w:val="42"/>
        </w:numPr>
        <w:tabs>
          <w:tab w:val="left" w:pos="1597"/>
        </w:tabs>
        <w:spacing w:before="0" w:after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proofErr w:type="gram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proofErr w:type="gramEnd"/>
      <w:r w:rsidRPr="00F26474">
        <w:rPr>
          <w:rFonts w:asciiTheme="majorBidi" w:hAnsiTheme="majorBidi" w:cstheme="majorBidi"/>
          <w:lang w:eastAsia="fr-FR"/>
        </w:rPr>
        <w:t xml:space="preserve"> au LASER.</w:t>
      </w:r>
    </w:p>
    <w:p w:rsidR="006C3A9F" w:rsidRPr="00F26474" w:rsidRDefault="006C3A9F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/>
          <w:u w:val="single"/>
        </w:rPr>
      </w:pPr>
      <w:proofErr w:type="spellStart"/>
      <w:r w:rsidRPr="00F26474">
        <w:rPr>
          <w:rFonts w:asciiTheme="majorBidi" w:hAnsiTheme="majorBidi" w:cstheme="majorBidi"/>
          <w:b/>
          <w:u w:val="single"/>
        </w:rPr>
        <w:t>Partie</w:t>
      </w:r>
      <w:proofErr w:type="spellEnd"/>
      <w:r w:rsidRPr="00F26474">
        <w:rPr>
          <w:rFonts w:asciiTheme="majorBidi" w:hAnsiTheme="majorBidi" w:cstheme="majorBidi"/>
          <w:b/>
          <w:u w:val="single"/>
        </w:rPr>
        <w:t xml:space="preserve"> I</w:t>
      </w:r>
    </w:p>
    <w:p w:rsidR="006C3A9F" w:rsidRPr="00F26474" w:rsidRDefault="006C3A9F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/>
        </w:rPr>
      </w:pPr>
      <w:proofErr w:type="spellStart"/>
      <w:r w:rsidRPr="00F26474">
        <w:rPr>
          <w:rFonts w:asciiTheme="majorBidi" w:hAnsiTheme="majorBidi" w:cstheme="majorBidi"/>
          <w:b/>
        </w:rPr>
        <w:t>Technologie</w:t>
      </w:r>
      <w:proofErr w:type="spellEnd"/>
    </w:p>
    <w:p w:rsidR="00743B93" w:rsidRPr="00E664A3" w:rsidRDefault="008976A4" w:rsidP="008976A4">
      <w:pPr>
        <w:pStyle w:val="Bodytext11"/>
        <w:numPr>
          <w:ilvl w:val="1"/>
          <w:numId w:val="44"/>
        </w:numPr>
        <w:tabs>
          <w:tab w:val="left" w:pos="374"/>
        </w:tabs>
        <w:spacing w:before="202" w:after="0" w:line="276" w:lineRule="auto"/>
        <w:jc w:val="both"/>
        <w:rPr>
          <w:rFonts w:asciiTheme="majorBidi" w:hAnsiTheme="majorBidi" w:cstheme="majorBidi"/>
          <w:b/>
          <w:bCs/>
          <w:lang w:val="fr-FR"/>
        </w:rPr>
      </w:pPr>
      <w:r w:rsidRPr="00E664A3">
        <w:rPr>
          <w:rFonts w:asciiTheme="majorBidi" w:hAnsiTheme="majorBidi" w:cstheme="majorBidi"/>
          <w:b/>
          <w:bCs/>
          <w:lang w:val="fr-FR" w:eastAsia="fr-FR"/>
        </w:rPr>
        <w:t>Soudage par pression à froid:</w:t>
      </w:r>
    </w:p>
    <w:p w:rsidR="00743B93" w:rsidRPr="00E664A3" w:rsidRDefault="00743B93" w:rsidP="008976A4">
      <w:pPr>
        <w:pStyle w:val="Bodytext11"/>
        <w:numPr>
          <w:ilvl w:val="0"/>
          <w:numId w:val="45"/>
        </w:numPr>
        <w:tabs>
          <w:tab w:val="left" w:pos="1089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Définition et principe d'opération de soudage.</w:t>
      </w:r>
    </w:p>
    <w:p w:rsidR="00743B93" w:rsidRDefault="00743B93" w:rsidP="008976A4">
      <w:pPr>
        <w:pStyle w:val="Bodytext11"/>
        <w:numPr>
          <w:ilvl w:val="0"/>
          <w:numId w:val="45"/>
        </w:numPr>
        <w:tabs>
          <w:tab w:val="left" w:pos="1089"/>
        </w:tabs>
        <w:spacing w:before="0" w:after="0" w:line="276" w:lineRule="auto"/>
        <w:ind w:left="72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Domaines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d'utilisation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8976A4" w:rsidRPr="00F26474" w:rsidRDefault="008976A4" w:rsidP="008976A4">
      <w:pPr>
        <w:pStyle w:val="Bodytext11"/>
        <w:tabs>
          <w:tab w:val="left" w:pos="1089"/>
        </w:tabs>
        <w:spacing w:before="0" w:after="0" w:line="276" w:lineRule="auto"/>
        <w:ind w:left="720"/>
        <w:jc w:val="both"/>
        <w:rPr>
          <w:rFonts w:asciiTheme="majorBidi" w:hAnsiTheme="majorBidi" w:cstheme="majorBidi"/>
        </w:rPr>
      </w:pPr>
    </w:p>
    <w:p w:rsidR="00743B93" w:rsidRPr="00695D23" w:rsidRDefault="00743B93" w:rsidP="008976A4">
      <w:pPr>
        <w:pStyle w:val="Bodytext11"/>
        <w:numPr>
          <w:ilvl w:val="1"/>
          <w:numId w:val="44"/>
        </w:numPr>
        <w:tabs>
          <w:tab w:val="left" w:pos="374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Soudage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 xml:space="preserve"> par </w:t>
      </w: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ultrasons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>.</w:t>
      </w:r>
    </w:p>
    <w:p w:rsidR="00743B93" w:rsidRPr="00E664A3" w:rsidRDefault="00743B93" w:rsidP="008976A4">
      <w:pPr>
        <w:pStyle w:val="Bodytext11"/>
        <w:numPr>
          <w:ilvl w:val="0"/>
          <w:numId w:val="45"/>
        </w:numPr>
        <w:tabs>
          <w:tab w:val="left" w:pos="1089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Définition</w:t>
      </w:r>
      <w:r w:rsidR="00F70F6E" w:rsidRPr="00E664A3">
        <w:rPr>
          <w:rFonts w:asciiTheme="majorBidi" w:hAnsiTheme="majorBidi" w:cstheme="majorBidi"/>
          <w:lang w:val="fr-FR" w:eastAsia="fr-FR"/>
        </w:rPr>
        <w:t>,</w:t>
      </w:r>
      <w:r w:rsidRPr="00E664A3">
        <w:rPr>
          <w:rFonts w:asciiTheme="majorBidi" w:hAnsiTheme="majorBidi" w:cstheme="majorBidi"/>
          <w:lang w:val="fr-FR" w:eastAsia="fr-FR"/>
        </w:rPr>
        <w:t xml:space="preserve"> principe d'opération de soudage</w:t>
      </w:r>
      <w:r w:rsidR="00F70F6E" w:rsidRPr="00E664A3">
        <w:rPr>
          <w:rFonts w:asciiTheme="majorBidi" w:hAnsiTheme="majorBidi" w:cstheme="majorBidi"/>
          <w:lang w:val="fr-FR" w:eastAsia="fr-FR"/>
        </w:rPr>
        <w:t xml:space="preserve"> et domaines d'utilisation</w:t>
      </w:r>
      <w:r w:rsidRPr="00E664A3">
        <w:rPr>
          <w:rFonts w:asciiTheme="majorBidi" w:hAnsiTheme="majorBidi" w:cstheme="majorBidi"/>
          <w:lang w:val="fr-FR" w:eastAsia="fr-FR"/>
        </w:rPr>
        <w:t>.</w:t>
      </w:r>
    </w:p>
    <w:p w:rsidR="00743B93" w:rsidRPr="00F26474" w:rsidRDefault="00743B93" w:rsidP="008976A4">
      <w:pPr>
        <w:pStyle w:val="Bodytext11"/>
        <w:numPr>
          <w:ilvl w:val="0"/>
          <w:numId w:val="45"/>
        </w:numPr>
        <w:tabs>
          <w:tab w:val="left" w:pos="1089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eastAsia="fr-FR"/>
        </w:rPr>
      </w:pPr>
      <w:r w:rsidRPr="00F26474">
        <w:rPr>
          <w:rFonts w:asciiTheme="majorBidi" w:hAnsiTheme="majorBidi" w:cstheme="majorBidi"/>
          <w:lang w:eastAsia="fr-FR"/>
        </w:rPr>
        <w:t xml:space="preserve">Station de </w:t>
      </w:r>
      <w:proofErr w:type="spellStart"/>
      <w:r w:rsidRPr="00F26474">
        <w:rPr>
          <w:rFonts w:asciiTheme="majorBidi" w:hAnsiTheme="majorBidi" w:cstheme="majorBidi"/>
          <w:lang w:eastAsia="fr-FR"/>
        </w:rPr>
        <w:t>soudage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743B93" w:rsidRDefault="00743B93" w:rsidP="008976A4">
      <w:pPr>
        <w:pStyle w:val="Bodytext11"/>
        <w:numPr>
          <w:ilvl w:val="0"/>
          <w:numId w:val="45"/>
        </w:numPr>
        <w:tabs>
          <w:tab w:val="left" w:pos="1089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Avantages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8976A4" w:rsidRPr="00F26474" w:rsidRDefault="008976A4" w:rsidP="008976A4">
      <w:pPr>
        <w:pStyle w:val="Bodytext11"/>
        <w:tabs>
          <w:tab w:val="left" w:pos="1089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eastAsia="fr-FR"/>
        </w:rPr>
      </w:pPr>
    </w:p>
    <w:p w:rsidR="00743B93" w:rsidRPr="00695D23" w:rsidRDefault="00743B93" w:rsidP="008976A4">
      <w:pPr>
        <w:pStyle w:val="Bodytext11"/>
        <w:numPr>
          <w:ilvl w:val="1"/>
          <w:numId w:val="44"/>
        </w:numPr>
        <w:tabs>
          <w:tab w:val="left" w:pos="374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Soudage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 xml:space="preserve"> au plasma.</w:t>
      </w:r>
    </w:p>
    <w:p w:rsidR="00743B93" w:rsidRPr="00E664A3" w:rsidRDefault="00743B93" w:rsidP="008976A4">
      <w:pPr>
        <w:pStyle w:val="Bodytext11"/>
        <w:numPr>
          <w:ilvl w:val="0"/>
          <w:numId w:val="45"/>
        </w:numPr>
        <w:tabs>
          <w:tab w:val="left" w:pos="1078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Définition</w:t>
      </w:r>
      <w:r w:rsidR="00F70F6E" w:rsidRPr="00E664A3">
        <w:rPr>
          <w:rFonts w:asciiTheme="majorBidi" w:hAnsiTheme="majorBidi" w:cstheme="majorBidi"/>
          <w:lang w:val="fr-FR" w:eastAsia="fr-FR"/>
        </w:rPr>
        <w:t>,</w:t>
      </w:r>
      <w:r w:rsidRPr="00E664A3">
        <w:rPr>
          <w:rFonts w:asciiTheme="majorBidi" w:hAnsiTheme="majorBidi" w:cstheme="majorBidi"/>
          <w:lang w:val="fr-FR" w:eastAsia="fr-FR"/>
        </w:rPr>
        <w:t xml:space="preserve"> principe d'opération de soudage</w:t>
      </w:r>
      <w:r w:rsidR="00F70F6E" w:rsidRPr="00E664A3">
        <w:rPr>
          <w:rFonts w:asciiTheme="majorBidi" w:hAnsiTheme="majorBidi" w:cstheme="majorBidi"/>
          <w:lang w:val="fr-FR" w:eastAsia="fr-FR"/>
        </w:rPr>
        <w:t xml:space="preserve"> et domaines d'utilisation</w:t>
      </w:r>
      <w:r w:rsidRPr="00E664A3">
        <w:rPr>
          <w:rFonts w:asciiTheme="majorBidi" w:hAnsiTheme="majorBidi" w:cstheme="majorBidi"/>
          <w:lang w:val="fr-FR" w:eastAsia="fr-FR"/>
        </w:rPr>
        <w:t>.</w:t>
      </w:r>
    </w:p>
    <w:p w:rsidR="00743B93" w:rsidRPr="00F26474" w:rsidRDefault="00743B93" w:rsidP="008976A4">
      <w:pPr>
        <w:pStyle w:val="Bodytext11"/>
        <w:numPr>
          <w:ilvl w:val="0"/>
          <w:numId w:val="45"/>
        </w:numPr>
        <w:tabs>
          <w:tab w:val="left" w:pos="1082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Torche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de plasma.</w:t>
      </w:r>
    </w:p>
    <w:p w:rsidR="00743B93" w:rsidRPr="00E664A3" w:rsidRDefault="00743B93" w:rsidP="008976A4">
      <w:pPr>
        <w:pStyle w:val="Bodytext11"/>
        <w:numPr>
          <w:ilvl w:val="0"/>
          <w:numId w:val="45"/>
        </w:numPr>
        <w:tabs>
          <w:tab w:val="left" w:pos="1082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Gaz plasma</w:t>
      </w:r>
      <w:r w:rsidR="00CC6D47" w:rsidRPr="00E664A3">
        <w:rPr>
          <w:rFonts w:asciiTheme="majorBidi" w:hAnsiTheme="majorBidi" w:cstheme="majorBidi"/>
          <w:lang w:val="fr-FR" w:eastAsia="fr-FR"/>
        </w:rPr>
        <w:t xml:space="preserve"> </w:t>
      </w:r>
      <w:r w:rsidR="008976A4" w:rsidRPr="00E664A3">
        <w:rPr>
          <w:rFonts w:asciiTheme="majorBidi" w:hAnsiTheme="majorBidi" w:cstheme="majorBidi"/>
          <w:lang w:val="fr-FR" w:eastAsia="fr-FR"/>
        </w:rPr>
        <w:t>s</w:t>
      </w:r>
      <w:r w:rsidRPr="00E664A3">
        <w:rPr>
          <w:rFonts w:asciiTheme="majorBidi" w:hAnsiTheme="majorBidi" w:cstheme="majorBidi"/>
          <w:lang w:val="fr-FR" w:eastAsia="fr-FR"/>
        </w:rPr>
        <w:t>ource de puissance.</w:t>
      </w:r>
    </w:p>
    <w:p w:rsidR="00743B93" w:rsidRPr="00F26474" w:rsidRDefault="00743B93" w:rsidP="008976A4">
      <w:pPr>
        <w:pStyle w:val="Bodytext11"/>
        <w:numPr>
          <w:ilvl w:val="0"/>
          <w:numId w:val="45"/>
        </w:numPr>
        <w:tabs>
          <w:tab w:val="left" w:pos="1085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eastAsia="fr-FR"/>
        </w:rPr>
      </w:pPr>
      <w:r w:rsidRPr="00F26474">
        <w:rPr>
          <w:rFonts w:asciiTheme="majorBidi" w:hAnsiTheme="majorBidi" w:cstheme="majorBidi"/>
          <w:lang w:eastAsia="fr-FR"/>
        </w:rPr>
        <w:t>Techniques.</w:t>
      </w:r>
    </w:p>
    <w:p w:rsidR="00743B93" w:rsidRDefault="00743B93" w:rsidP="008976A4">
      <w:pPr>
        <w:pStyle w:val="Bodytext11"/>
        <w:numPr>
          <w:ilvl w:val="0"/>
          <w:numId w:val="45"/>
        </w:numPr>
        <w:tabs>
          <w:tab w:val="left" w:pos="1085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Désavantges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8976A4" w:rsidRPr="00F26474" w:rsidRDefault="008976A4" w:rsidP="008976A4">
      <w:pPr>
        <w:pStyle w:val="Bodytext11"/>
        <w:tabs>
          <w:tab w:val="left" w:pos="1085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eastAsia="fr-FR"/>
        </w:rPr>
      </w:pPr>
    </w:p>
    <w:p w:rsidR="001C37E5" w:rsidRPr="00695D23" w:rsidRDefault="008976A4" w:rsidP="00045E5F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695D23">
        <w:rPr>
          <w:rFonts w:asciiTheme="majorBidi" w:hAnsiTheme="majorBidi" w:cstheme="majorBidi"/>
          <w:b/>
          <w:bCs/>
          <w:sz w:val="24"/>
          <w:szCs w:val="24"/>
          <w:lang w:eastAsia="fr-FR"/>
        </w:rPr>
        <w:t>4.4</w:t>
      </w:r>
      <w:r w:rsidR="00743B93" w:rsidRPr="00695D23">
        <w:rPr>
          <w:rFonts w:asciiTheme="majorBidi" w:hAnsiTheme="majorBidi" w:cstheme="majorBidi"/>
          <w:b/>
          <w:bCs/>
          <w:sz w:val="24"/>
          <w:szCs w:val="24"/>
          <w:lang w:eastAsia="fr-FR"/>
        </w:rPr>
        <w:t xml:space="preserve"> </w:t>
      </w:r>
      <w:proofErr w:type="spellStart"/>
      <w:r w:rsidR="00743B93" w:rsidRPr="00695D23">
        <w:rPr>
          <w:rFonts w:asciiTheme="majorBidi" w:hAnsiTheme="majorBidi" w:cstheme="majorBidi"/>
          <w:b/>
          <w:bCs/>
          <w:sz w:val="24"/>
          <w:szCs w:val="24"/>
          <w:lang w:eastAsia="fr-FR"/>
        </w:rPr>
        <w:t>Soudage</w:t>
      </w:r>
      <w:proofErr w:type="spellEnd"/>
      <w:r w:rsidR="00743B93" w:rsidRPr="00695D23">
        <w:rPr>
          <w:rFonts w:asciiTheme="majorBidi" w:hAnsiTheme="majorBidi" w:cstheme="majorBidi"/>
          <w:b/>
          <w:bCs/>
          <w:sz w:val="24"/>
          <w:szCs w:val="24"/>
          <w:lang w:eastAsia="fr-FR"/>
        </w:rPr>
        <w:t xml:space="preserve"> au LASER.</w:t>
      </w:r>
    </w:p>
    <w:p w:rsidR="00743B93" w:rsidRPr="00E664A3" w:rsidRDefault="00743B93" w:rsidP="008976A4">
      <w:pPr>
        <w:pStyle w:val="Bodytext11"/>
        <w:numPr>
          <w:ilvl w:val="0"/>
          <w:numId w:val="45"/>
        </w:numPr>
        <w:tabs>
          <w:tab w:val="left" w:pos="1078"/>
        </w:tabs>
        <w:spacing w:before="0" w:after="0" w:line="276" w:lineRule="auto"/>
        <w:ind w:left="72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Définition et principe d'opération de soudage.</w:t>
      </w:r>
    </w:p>
    <w:p w:rsidR="00CC6D47" w:rsidRPr="008976A4" w:rsidRDefault="00743B93" w:rsidP="008976A4">
      <w:pPr>
        <w:pStyle w:val="Bodytext11"/>
        <w:numPr>
          <w:ilvl w:val="0"/>
          <w:numId w:val="45"/>
        </w:numPr>
        <w:tabs>
          <w:tab w:val="left" w:pos="1085"/>
        </w:tabs>
        <w:spacing w:before="0" w:after="0" w:line="276" w:lineRule="auto"/>
        <w:ind w:left="720"/>
        <w:jc w:val="both"/>
        <w:rPr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Domaines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d'utilisation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8976A4" w:rsidRPr="00695D23" w:rsidRDefault="008976A4" w:rsidP="00045E5F">
      <w:pPr>
        <w:pStyle w:val="Bodytext11"/>
        <w:spacing w:before="36" w:after="0" w:line="276" w:lineRule="auto"/>
        <w:ind w:left="20"/>
        <w:jc w:val="both"/>
        <w:rPr>
          <w:rStyle w:val="Bodytext2"/>
          <w:rFonts w:asciiTheme="majorBidi" w:hAnsiTheme="majorBidi" w:cstheme="majorBidi"/>
          <w:bCs/>
          <w:sz w:val="16"/>
          <w:szCs w:val="16"/>
          <w:u w:val="none"/>
          <w:lang w:eastAsia="fr-FR"/>
        </w:rPr>
      </w:pPr>
    </w:p>
    <w:p w:rsidR="00CC6D47" w:rsidRPr="00F26474" w:rsidRDefault="00CC6D47" w:rsidP="00045E5F">
      <w:pPr>
        <w:pStyle w:val="Bodytext11"/>
        <w:spacing w:before="36" w:after="0" w:line="276" w:lineRule="auto"/>
        <w:ind w:left="20"/>
        <w:jc w:val="both"/>
        <w:rPr>
          <w:rStyle w:val="Bodytext2"/>
          <w:rFonts w:asciiTheme="majorBidi" w:hAnsiTheme="majorBidi" w:cstheme="majorBidi"/>
          <w:b/>
          <w:lang w:eastAsia="fr-FR"/>
        </w:rPr>
      </w:pPr>
      <w:proofErr w:type="spellStart"/>
      <w:r w:rsidRPr="00F26474">
        <w:rPr>
          <w:rStyle w:val="Bodytext2"/>
          <w:rFonts w:asciiTheme="majorBidi" w:hAnsiTheme="majorBidi" w:cstheme="majorBidi"/>
          <w:b/>
          <w:lang w:eastAsia="fr-FR"/>
        </w:rPr>
        <w:t>Partie</w:t>
      </w:r>
      <w:proofErr w:type="spellEnd"/>
      <w:r w:rsidRPr="00F26474">
        <w:rPr>
          <w:rStyle w:val="Bodytext2"/>
          <w:rFonts w:asciiTheme="majorBidi" w:hAnsiTheme="majorBidi" w:cstheme="majorBidi"/>
          <w:b/>
          <w:lang w:eastAsia="fr-FR"/>
        </w:rPr>
        <w:t xml:space="preserve"> II</w:t>
      </w:r>
    </w:p>
    <w:p w:rsidR="00CC6D47" w:rsidRPr="00F26474" w:rsidRDefault="00CC6D47" w:rsidP="00045E5F">
      <w:pPr>
        <w:pStyle w:val="Bodytext11"/>
        <w:spacing w:before="36" w:after="0" w:line="276" w:lineRule="auto"/>
        <w:ind w:left="20"/>
        <w:jc w:val="both"/>
        <w:rPr>
          <w:rFonts w:asciiTheme="majorBidi" w:hAnsiTheme="majorBidi" w:cstheme="majorBidi"/>
          <w:b/>
        </w:rPr>
      </w:pPr>
      <w:proofErr w:type="spellStart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>Travaux</w:t>
      </w:r>
      <w:proofErr w:type="spellEnd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 xml:space="preserve"> </w:t>
      </w:r>
      <w:proofErr w:type="spellStart"/>
      <w:proofErr w:type="gramStart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>Pratiques</w:t>
      </w:r>
      <w:proofErr w:type="spellEnd"/>
      <w:r w:rsidRPr="00F26474">
        <w:rPr>
          <w:rFonts w:asciiTheme="majorBidi" w:hAnsiTheme="majorBidi" w:cstheme="majorBidi"/>
          <w:b/>
          <w:lang w:eastAsia="fr-FR"/>
        </w:rPr>
        <w:t xml:space="preserve"> :</w:t>
      </w:r>
      <w:proofErr w:type="gramEnd"/>
    </w:p>
    <w:p w:rsidR="00743B93" w:rsidRPr="00E664A3" w:rsidRDefault="00C125DC" w:rsidP="008976A4">
      <w:pPr>
        <w:pStyle w:val="Bodytext11"/>
        <w:tabs>
          <w:tab w:val="left" w:pos="394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="00743B93" w:rsidRPr="00E664A3">
        <w:rPr>
          <w:rFonts w:asciiTheme="majorBidi" w:hAnsiTheme="majorBidi" w:cstheme="majorBidi"/>
          <w:lang w:val="fr-FR" w:eastAsia="fr-FR"/>
        </w:rPr>
        <w:t>Observation des différentes techniques de soudage.</w:t>
      </w:r>
    </w:p>
    <w:p w:rsidR="00743B93" w:rsidRPr="00E664A3" w:rsidRDefault="00C125DC" w:rsidP="008976A4">
      <w:pPr>
        <w:pStyle w:val="Bodytext11"/>
        <w:tabs>
          <w:tab w:val="left" w:pos="391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="00743B93" w:rsidRPr="00E664A3">
        <w:rPr>
          <w:rFonts w:asciiTheme="majorBidi" w:hAnsiTheme="majorBidi" w:cstheme="majorBidi"/>
          <w:lang w:val="fr-FR" w:eastAsia="fr-FR"/>
        </w:rPr>
        <w:t>Examen et essai des soudures.</w:t>
      </w:r>
    </w:p>
    <w:p w:rsidR="008976A4" w:rsidRPr="00E664A3" w:rsidRDefault="008976A4" w:rsidP="008976A4">
      <w:pPr>
        <w:pStyle w:val="Bodytext11"/>
        <w:tabs>
          <w:tab w:val="left" w:pos="36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Pr="00E664A3">
        <w:rPr>
          <w:rFonts w:asciiTheme="majorBidi" w:hAnsiTheme="majorBidi" w:cstheme="majorBidi"/>
          <w:lang w:val="fr-FR" w:eastAsia="fr-FR"/>
        </w:rPr>
        <w:t>Mesures de sécurité.</w:t>
      </w:r>
    </w:p>
    <w:p w:rsidR="008976A4" w:rsidRPr="00E664A3" w:rsidRDefault="00006F28" w:rsidP="008976A4">
      <w:pPr>
        <w:pStyle w:val="Bodytext11"/>
        <w:tabs>
          <w:tab w:val="left" w:pos="360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/>
        </w:rPr>
        <w:br w:type="page"/>
      </w:r>
    </w:p>
    <w:p w:rsidR="008976A4" w:rsidRPr="00E664A3" w:rsidRDefault="008976A4" w:rsidP="008976A4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C125DC" w:rsidRPr="00E664A3" w:rsidRDefault="00743B93" w:rsidP="008976A4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E664A3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</w:t>
      </w:r>
      <w:r w:rsidR="00C125DC" w:rsidRPr="00E664A3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p</w:t>
      </w:r>
      <w:r w:rsidRPr="00E664A3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itre 5</w:t>
      </w:r>
    </w:p>
    <w:p w:rsidR="00C125DC" w:rsidRPr="00E664A3" w:rsidRDefault="00C125DC" w:rsidP="008976A4">
      <w:pPr>
        <w:pStyle w:val="Bodytext31"/>
        <w:spacing w:line="276" w:lineRule="auto"/>
        <w:ind w:right="120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743B93" w:rsidRPr="00E664A3" w:rsidRDefault="00743B93" w:rsidP="008976A4">
      <w:pPr>
        <w:pStyle w:val="Bodytext31"/>
        <w:spacing w:line="276" w:lineRule="auto"/>
        <w:ind w:right="120"/>
        <w:rPr>
          <w:rFonts w:asciiTheme="majorBidi" w:hAnsiTheme="majorBidi" w:cstheme="majorBidi"/>
          <w:sz w:val="28"/>
          <w:szCs w:val="28"/>
          <w:lang w:val="fr-FR"/>
        </w:rPr>
      </w:pPr>
      <w:r w:rsidRPr="00E664A3">
        <w:rPr>
          <w:rFonts w:asciiTheme="majorBidi" w:hAnsiTheme="majorBidi" w:cstheme="majorBidi"/>
          <w:sz w:val="28"/>
          <w:szCs w:val="28"/>
          <w:lang w:val="fr-FR" w:eastAsia="fr-FR"/>
        </w:rPr>
        <w:t>Usinage sans copeau</w:t>
      </w:r>
    </w:p>
    <w:p w:rsidR="008976A4" w:rsidRPr="0010291B" w:rsidRDefault="008976A4" w:rsidP="00BD6FCC">
      <w:pPr>
        <w:spacing w:line="276" w:lineRule="auto"/>
        <w:jc w:val="right"/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</w:pP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u w:val="single"/>
          <w:lang w:val="fr-FR" w:eastAsia="fr-FR"/>
        </w:rPr>
        <w:t>Durée :</w:t>
      </w: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  <w:r w:rsidR="00BD6FCC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>4</w:t>
      </w:r>
      <w:r w:rsidRPr="0010291B">
        <w:rPr>
          <w:rStyle w:val="HeaderorfooterCenturySchoolbook2"/>
          <w:rFonts w:asciiTheme="majorBidi" w:hAnsiTheme="majorBidi" w:cstheme="majorBidi"/>
          <w:sz w:val="28"/>
          <w:szCs w:val="28"/>
          <w:lang w:val="fr-FR" w:eastAsia="fr-FR"/>
        </w:rPr>
        <w:t xml:space="preserve"> h</w:t>
      </w:r>
    </w:p>
    <w:p w:rsidR="00C125DC" w:rsidRPr="00F26474" w:rsidRDefault="00C125DC" w:rsidP="00045E5F">
      <w:pPr>
        <w:pStyle w:val="Bodytext11"/>
        <w:spacing w:before="0" w:after="0" w:line="276" w:lineRule="auto"/>
        <w:jc w:val="both"/>
        <w:rPr>
          <w:rStyle w:val="Bodytext2"/>
          <w:rFonts w:asciiTheme="majorBidi" w:hAnsiTheme="majorBidi" w:cstheme="majorBidi"/>
          <w:b/>
          <w:lang w:eastAsia="fr-FR"/>
        </w:rPr>
      </w:pPr>
    </w:p>
    <w:p w:rsidR="00743B93" w:rsidRPr="00E664A3" w:rsidRDefault="00743B93" w:rsidP="00045E5F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E664A3">
        <w:rPr>
          <w:rStyle w:val="Bodytext2"/>
          <w:rFonts w:asciiTheme="majorBidi" w:hAnsiTheme="majorBidi" w:cstheme="majorBidi"/>
          <w:b/>
          <w:lang w:val="fr-FR" w:eastAsia="fr-FR"/>
        </w:rPr>
        <w:t>Objectifs</w:t>
      </w:r>
      <w:r w:rsidRPr="00E664A3">
        <w:rPr>
          <w:rFonts w:asciiTheme="majorBidi" w:hAnsiTheme="majorBidi" w:cstheme="majorBidi"/>
          <w:b/>
          <w:lang w:val="fr-FR" w:eastAsia="fr-FR"/>
        </w:rPr>
        <w:t xml:space="preserve"> </w:t>
      </w:r>
      <w:proofErr w:type="gramStart"/>
      <w:r w:rsidRPr="00E664A3">
        <w:rPr>
          <w:rFonts w:asciiTheme="majorBidi" w:hAnsiTheme="majorBidi" w:cstheme="majorBidi"/>
          <w:b/>
          <w:lang w:val="fr-FR" w:eastAsia="fr-FR"/>
        </w:rPr>
        <w:t>:</w:t>
      </w:r>
      <w:r w:rsidR="008976A4" w:rsidRPr="00E664A3">
        <w:rPr>
          <w:rFonts w:asciiTheme="majorBidi" w:hAnsiTheme="majorBidi" w:cstheme="majorBidi"/>
          <w:b/>
          <w:lang w:val="fr-FR" w:eastAsia="fr-FR"/>
        </w:rPr>
        <w:t xml:space="preserve"> </w:t>
      </w:r>
      <w:r w:rsidRPr="00E664A3">
        <w:rPr>
          <w:rFonts w:asciiTheme="majorBidi" w:hAnsiTheme="majorBidi" w:cstheme="majorBidi"/>
          <w:lang w:val="fr-FR" w:eastAsia="fr-FR"/>
        </w:rPr>
        <w:t xml:space="preserve"> -</w:t>
      </w:r>
      <w:proofErr w:type="gramEnd"/>
      <w:r w:rsidRPr="00E664A3">
        <w:rPr>
          <w:rFonts w:asciiTheme="majorBidi" w:hAnsiTheme="majorBidi" w:cstheme="majorBidi"/>
          <w:lang w:val="fr-FR" w:eastAsia="fr-FR"/>
        </w:rPr>
        <w:t xml:space="preserve"> Expliquer les opérations d'usinage les plus avancées :</w:t>
      </w:r>
    </w:p>
    <w:p w:rsidR="00743B93" w:rsidRPr="00F26474" w:rsidRDefault="00743B93" w:rsidP="008976A4">
      <w:pPr>
        <w:pStyle w:val="Bodytext11"/>
        <w:numPr>
          <w:ilvl w:val="0"/>
          <w:numId w:val="46"/>
        </w:numPr>
        <w:tabs>
          <w:tab w:val="left" w:pos="2037"/>
        </w:tabs>
        <w:spacing w:before="0" w:after="0" w:line="276" w:lineRule="auto"/>
        <w:ind w:left="234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usinage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par </w:t>
      </w:r>
      <w:proofErr w:type="spellStart"/>
      <w:r w:rsidRPr="00F26474">
        <w:rPr>
          <w:rFonts w:asciiTheme="majorBidi" w:hAnsiTheme="majorBidi" w:cstheme="majorBidi"/>
          <w:lang w:eastAsia="fr-FR"/>
        </w:rPr>
        <w:t>décharge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électrique</w:t>
      </w:r>
      <w:proofErr w:type="spellEnd"/>
    </w:p>
    <w:p w:rsidR="00743B93" w:rsidRPr="00F26474" w:rsidRDefault="00743B93" w:rsidP="008976A4">
      <w:pPr>
        <w:pStyle w:val="Bodytext11"/>
        <w:numPr>
          <w:ilvl w:val="0"/>
          <w:numId w:val="46"/>
        </w:numPr>
        <w:tabs>
          <w:tab w:val="left" w:pos="2030"/>
        </w:tabs>
        <w:spacing w:before="0" w:after="0" w:line="276" w:lineRule="auto"/>
        <w:ind w:left="234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usinage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ultrason</w:t>
      </w:r>
      <w:proofErr w:type="spellEnd"/>
    </w:p>
    <w:p w:rsidR="00743B93" w:rsidRPr="00F26474" w:rsidRDefault="00743B93" w:rsidP="008976A4">
      <w:pPr>
        <w:pStyle w:val="Bodytext11"/>
        <w:numPr>
          <w:ilvl w:val="0"/>
          <w:numId w:val="46"/>
        </w:numPr>
        <w:tabs>
          <w:tab w:val="left" w:pos="2030"/>
        </w:tabs>
        <w:spacing w:before="0" w:after="0" w:line="276" w:lineRule="auto"/>
        <w:ind w:left="2340"/>
        <w:jc w:val="both"/>
        <w:rPr>
          <w:rFonts w:asciiTheme="majorBidi" w:hAnsiTheme="majorBidi" w:cstheme="majorBidi"/>
        </w:rPr>
      </w:pPr>
      <w:proofErr w:type="spellStart"/>
      <w:proofErr w:type="gramStart"/>
      <w:r w:rsidRPr="00F26474">
        <w:rPr>
          <w:rFonts w:asciiTheme="majorBidi" w:hAnsiTheme="majorBidi" w:cstheme="majorBidi"/>
          <w:lang w:eastAsia="fr-FR"/>
        </w:rPr>
        <w:t>usinage</w:t>
      </w:r>
      <w:proofErr w:type="spellEnd"/>
      <w:proofErr w:type="gram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électrochimique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743B93" w:rsidRPr="00E664A3" w:rsidRDefault="00743B93" w:rsidP="00045E5F">
      <w:pPr>
        <w:pStyle w:val="Bodytext11"/>
        <w:numPr>
          <w:ilvl w:val="0"/>
          <w:numId w:val="2"/>
        </w:numPr>
        <w:tabs>
          <w:tab w:val="left" w:pos="1477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Enoncer le principe de fonctionnement de chaque type d'usinage.</w:t>
      </w:r>
    </w:p>
    <w:p w:rsidR="00743B93" w:rsidRPr="00E664A3" w:rsidRDefault="00743B93" w:rsidP="00045E5F">
      <w:pPr>
        <w:pStyle w:val="Bodytext11"/>
        <w:numPr>
          <w:ilvl w:val="0"/>
          <w:numId w:val="2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Enoncer les avantages par rapport aux usinages conventionnels.</w:t>
      </w:r>
    </w:p>
    <w:p w:rsidR="00C125DC" w:rsidRPr="00E664A3" w:rsidRDefault="00C125DC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/>
          <w:u w:val="single"/>
          <w:lang w:val="fr-FR"/>
        </w:rPr>
      </w:pPr>
    </w:p>
    <w:p w:rsidR="006C3A9F" w:rsidRPr="00F26474" w:rsidRDefault="006C3A9F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/>
          <w:u w:val="single"/>
        </w:rPr>
      </w:pPr>
      <w:proofErr w:type="spellStart"/>
      <w:r w:rsidRPr="00F26474">
        <w:rPr>
          <w:rFonts w:asciiTheme="majorBidi" w:hAnsiTheme="majorBidi" w:cstheme="majorBidi"/>
          <w:b/>
          <w:u w:val="single"/>
        </w:rPr>
        <w:t>Partie</w:t>
      </w:r>
      <w:proofErr w:type="spellEnd"/>
      <w:r w:rsidRPr="00F26474">
        <w:rPr>
          <w:rFonts w:asciiTheme="majorBidi" w:hAnsiTheme="majorBidi" w:cstheme="majorBidi"/>
          <w:b/>
          <w:u w:val="single"/>
        </w:rPr>
        <w:t xml:space="preserve"> I</w:t>
      </w:r>
    </w:p>
    <w:p w:rsidR="006C3A9F" w:rsidRDefault="006C3A9F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/>
        </w:rPr>
      </w:pPr>
      <w:proofErr w:type="spellStart"/>
      <w:r w:rsidRPr="00F26474">
        <w:rPr>
          <w:rFonts w:asciiTheme="majorBidi" w:hAnsiTheme="majorBidi" w:cstheme="majorBidi"/>
          <w:b/>
        </w:rPr>
        <w:t>Technologie</w:t>
      </w:r>
      <w:proofErr w:type="spellEnd"/>
    </w:p>
    <w:p w:rsidR="0052542F" w:rsidRPr="0052542F" w:rsidRDefault="0052542F" w:rsidP="00045E5F">
      <w:pPr>
        <w:pStyle w:val="Bodytext11"/>
        <w:tabs>
          <w:tab w:val="left" w:pos="1470"/>
        </w:tabs>
        <w:spacing w:before="0" w:after="0" w:line="276" w:lineRule="auto"/>
        <w:jc w:val="both"/>
        <w:rPr>
          <w:rFonts w:asciiTheme="majorBidi" w:hAnsiTheme="majorBidi" w:cstheme="majorBidi"/>
          <w:bCs/>
          <w:sz w:val="16"/>
          <w:szCs w:val="16"/>
        </w:rPr>
      </w:pPr>
    </w:p>
    <w:p w:rsidR="00743B93" w:rsidRPr="00695D23" w:rsidRDefault="008976A4" w:rsidP="0052542F">
      <w:pPr>
        <w:pStyle w:val="Bodytext11"/>
        <w:numPr>
          <w:ilvl w:val="0"/>
          <w:numId w:val="27"/>
        </w:numPr>
        <w:tabs>
          <w:tab w:val="left" w:pos="367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Usinage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 xml:space="preserve"> par </w:t>
      </w: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décharge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 xml:space="preserve"> </w:t>
      </w: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électrique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>:</w:t>
      </w:r>
    </w:p>
    <w:p w:rsidR="00743B93" w:rsidRPr="00E664A3" w:rsidRDefault="00743B93" w:rsidP="0052542F">
      <w:pPr>
        <w:pStyle w:val="Bodytext11"/>
        <w:numPr>
          <w:ilvl w:val="0"/>
          <w:numId w:val="47"/>
        </w:numPr>
        <w:tabs>
          <w:tab w:val="left" w:pos="1054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Principe de fonctionnement</w:t>
      </w:r>
      <w:r w:rsidR="0052542F" w:rsidRPr="00E664A3">
        <w:rPr>
          <w:rFonts w:asciiTheme="majorBidi" w:hAnsiTheme="majorBidi" w:cstheme="majorBidi"/>
          <w:lang w:val="fr-FR" w:eastAsia="fr-FR"/>
        </w:rPr>
        <w:t xml:space="preserve"> et domaines d'utilisation</w:t>
      </w:r>
      <w:r w:rsidRPr="00E664A3">
        <w:rPr>
          <w:rFonts w:asciiTheme="majorBidi" w:hAnsiTheme="majorBidi" w:cstheme="majorBidi"/>
          <w:lang w:val="fr-FR" w:eastAsia="fr-FR"/>
        </w:rPr>
        <w:t>.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62"/>
        </w:tabs>
        <w:spacing w:before="0" w:after="0" w:line="276" w:lineRule="auto"/>
        <w:ind w:left="81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eastAsia="fr-FR"/>
        </w:rPr>
        <w:t>Machine.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54"/>
        </w:tabs>
        <w:spacing w:before="0" w:after="0" w:line="276" w:lineRule="auto"/>
        <w:ind w:left="81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eastAsia="fr-FR"/>
        </w:rPr>
        <w:t>Electrodes.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62"/>
        </w:tabs>
        <w:spacing w:before="0" w:after="0" w:line="276" w:lineRule="auto"/>
        <w:ind w:left="810"/>
        <w:jc w:val="both"/>
        <w:rPr>
          <w:rFonts w:asciiTheme="majorBidi" w:hAnsiTheme="majorBidi" w:cstheme="majorBidi"/>
        </w:rPr>
      </w:pPr>
      <w:r w:rsidRPr="00F26474">
        <w:rPr>
          <w:rFonts w:asciiTheme="majorBidi" w:hAnsiTheme="majorBidi" w:cstheme="majorBidi"/>
          <w:lang w:eastAsia="fr-FR"/>
        </w:rPr>
        <w:t>Cadence du travail.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54"/>
        </w:tabs>
        <w:spacing w:before="0" w:after="0" w:line="276" w:lineRule="auto"/>
        <w:ind w:left="810"/>
        <w:jc w:val="both"/>
        <w:rPr>
          <w:rFonts w:asciiTheme="majorBidi" w:hAnsiTheme="majorBidi" w:cstheme="majorBidi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Etat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de surface </w:t>
      </w:r>
      <w:proofErr w:type="spellStart"/>
      <w:r w:rsidRPr="00F26474">
        <w:rPr>
          <w:rFonts w:asciiTheme="majorBidi" w:hAnsiTheme="majorBidi" w:cstheme="majorBidi"/>
          <w:lang w:eastAsia="fr-FR"/>
        </w:rPr>
        <w:t>finie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8976A4" w:rsidRPr="0052542F" w:rsidRDefault="008976A4" w:rsidP="008976A4">
      <w:pPr>
        <w:pStyle w:val="Bodytext11"/>
        <w:tabs>
          <w:tab w:val="left" w:pos="1054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sz w:val="16"/>
          <w:szCs w:val="16"/>
        </w:rPr>
      </w:pPr>
    </w:p>
    <w:p w:rsidR="00743B93" w:rsidRPr="00695D23" w:rsidRDefault="008976A4" w:rsidP="00045E5F">
      <w:pPr>
        <w:pStyle w:val="Bodytext11"/>
        <w:numPr>
          <w:ilvl w:val="0"/>
          <w:numId w:val="27"/>
        </w:numPr>
        <w:tabs>
          <w:tab w:val="left" w:pos="367"/>
        </w:tabs>
        <w:spacing w:before="0" w:after="0"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Usinage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 xml:space="preserve"> </w:t>
      </w: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ultrason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>:</w:t>
      </w:r>
    </w:p>
    <w:p w:rsidR="00743B93" w:rsidRPr="00F26474" w:rsidRDefault="00743B93" w:rsidP="0052542F">
      <w:pPr>
        <w:pStyle w:val="Bodytext11"/>
        <w:numPr>
          <w:ilvl w:val="0"/>
          <w:numId w:val="47"/>
        </w:numPr>
        <w:tabs>
          <w:tab w:val="left" w:pos="1054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eastAsia="fr-FR"/>
        </w:rPr>
      </w:pPr>
      <w:r w:rsidRPr="00F26474">
        <w:rPr>
          <w:rFonts w:asciiTheme="majorBidi" w:hAnsiTheme="majorBidi" w:cstheme="majorBidi"/>
          <w:lang w:eastAsia="fr-FR"/>
        </w:rPr>
        <w:t>Principe</w:t>
      </w:r>
      <w:r w:rsidR="0052542F">
        <w:rPr>
          <w:rFonts w:asciiTheme="majorBidi" w:hAnsiTheme="majorBidi" w:cstheme="majorBidi"/>
          <w:lang w:eastAsia="fr-FR"/>
        </w:rPr>
        <w:t xml:space="preserve"> </w:t>
      </w:r>
      <w:proofErr w:type="gramStart"/>
      <w:r w:rsidR="0052542F">
        <w:rPr>
          <w:rFonts w:asciiTheme="majorBidi" w:hAnsiTheme="majorBidi" w:cstheme="majorBidi"/>
          <w:lang w:eastAsia="fr-FR"/>
        </w:rPr>
        <w:t>et</w:t>
      </w:r>
      <w:proofErr w:type="gramEnd"/>
      <w:r w:rsidR="0052542F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="0052542F">
        <w:rPr>
          <w:rFonts w:asciiTheme="majorBidi" w:hAnsiTheme="majorBidi" w:cstheme="majorBidi"/>
          <w:lang w:eastAsia="fr-FR"/>
        </w:rPr>
        <w:t>d</w:t>
      </w:r>
      <w:r w:rsidR="0052542F" w:rsidRPr="00F26474">
        <w:rPr>
          <w:rFonts w:asciiTheme="majorBidi" w:hAnsiTheme="majorBidi" w:cstheme="majorBidi"/>
          <w:lang w:eastAsia="fr-FR"/>
        </w:rPr>
        <w:t>omaines</w:t>
      </w:r>
      <w:proofErr w:type="spellEnd"/>
      <w:r w:rsidR="0052542F"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="0052542F" w:rsidRPr="00F26474">
        <w:rPr>
          <w:rFonts w:asciiTheme="majorBidi" w:hAnsiTheme="majorBidi" w:cstheme="majorBidi"/>
          <w:lang w:eastAsia="fr-FR"/>
        </w:rPr>
        <w:t>d'utilisation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743B93" w:rsidRPr="00F26474" w:rsidRDefault="00743B93" w:rsidP="0052542F">
      <w:pPr>
        <w:pStyle w:val="Bodytext11"/>
        <w:numPr>
          <w:ilvl w:val="0"/>
          <w:numId w:val="47"/>
        </w:numPr>
        <w:tabs>
          <w:tab w:val="left" w:pos="1069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Organes</w:t>
      </w:r>
      <w:proofErr w:type="spellEnd"/>
      <w:r w:rsidR="0052542F">
        <w:rPr>
          <w:rFonts w:asciiTheme="majorBidi" w:hAnsiTheme="majorBidi" w:cstheme="majorBidi"/>
          <w:lang w:eastAsia="fr-FR"/>
        </w:rPr>
        <w:t xml:space="preserve"> </w:t>
      </w:r>
      <w:proofErr w:type="gramStart"/>
      <w:r w:rsidR="0052542F">
        <w:rPr>
          <w:rFonts w:asciiTheme="majorBidi" w:hAnsiTheme="majorBidi" w:cstheme="majorBidi"/>
          <w:lang w:eastAsia="fr-FR"/>
        </w:rPr>
        <w:t>et</w:t>
      </w:r>
      <w:proofErr w:type="gramEnd"/>
      <w:r w:rsidR="0052542F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="0052542F">
        <w:rPr>
          <w:rFonts w:asciiTheme="majorBidi" w:hAnsiTheme="majorBidi" w:cstheme="majorBidi"/>
          <w:lang w:eastAsia="fr-FR"/>
        </w:rPr>
        <w:t>o</w:t>
      </w:r>
      <w:r w:rsidR="0052542F" w:rsidRPr="00F26474">
        <w:rPr>
          <w:rFonts w:asciiTheme="majorBidi" w:hAnsiTheme="majorBidi" w:cstheme="majorBidi"/>
          <w:lang w:eastAsia="fr-FR"/>
        </w:rPr>
        <w:t>utils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51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Usinage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par choc.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62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Particules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abrasives.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54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Avantages</w:t>
      </w:r>
      <w:proofErr w:type="spell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gramStart"/>
      <w:r w:rsidRPr="00F26474">
        <w:rPr>
          <w:rFonts w:asciiTheme="majorBidi" w:hAnsiTheme="majorBidi" w:cstheme="majorBidi"/>
          <w:lang w:eastAsia="fr-FR"/>
        </w:rPr>
        <w:t>et</w:t>
      </w:r>
      <w:proofErr w:type="gramEnd"/>
      <w:r w:rsidRPr="00F2647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26474">
        <w:rPr>
          <w:rFonts w:asciiTheme="majorBidi" w:hAnsiTheme="majorBidi" w:cstheme="majorBidi"/>
          <w:lang w:eastAsia="fr-FR"/>
        </w:rPr>
        <w:t>désavantages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8976A4" w:rsidRPr="0052542F" w:rsidRDefault="008976A4" w:rsidP="008976A4">
      <w:pPr>
        <w:pStyle w:val="Bodytext11"/>
        <w:tabs>
          <w:tab w:val="left" w:pos="1058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sz w:val="16"/>
          <w:szCs w:val="16"/>
          <w:lang w:eastAsia="fr-FR"/>
        </w:rPr>
      </w:pPr>
    </w:p>
    <w:p w:rsidR="00743B93" w:rsidRPr="00695D23" w:rsidRDefault="008976A4" w:rsidP="00045E5F">
      <w:pPr>
        <w:pStyle w:val="Bodytext11"/>
        <w:spacing w:before="20" w:after="0" w:line="276" w:lineRule="auto"/>
        <w:ind w:left="20"/>
        <w:jc w:val="both"/>
        <w:rPr>
          <w:rFonts w:asciiTheme="majorBidi" w:hAnsiTheme="majorBidi" w:cstheme="majorBidi"/>
          <w:b/>
          <w:bCs/>
        </w:rPr>
      </w:pPr>
      <w:r w:rsidRPr="00695D23">
        <w:rPr>
          <w:rFonts w:asciiTheme="majorBidi" w:hAnsiTheme="majorBidi" w:cstheme="majorBidi"/>
          <w:b/>
          <w:bCs/>
          <w:lang w:eastAsia="fr-FR"/>
        </w:rPr>
        <w:t xml:space="preserve">5.3 </w:t>
      </w: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Usinage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 xml:space="preserve"> </w:t>
      </w:r>
      <w:proofErr w:type="spellStart"/>
      <w:r w:rsidRPr="00695D23">
        <w:rPr>
          <w:rFonts w:asciiTheme="majorBidi" w:hAnsiTheme="majorBidi" w:cstheme="majorBidi"/>
          <w:b/>
          <w:bCs/>
          <w:lang w:eastAsia="fr-FR"/>
        </w:rPr>
        <w:t>électro</w:t>
      </w:r>
      <w:r w:rsidR="0052542F" w:rsidRPr="00695D23">
        <w:rPr>
          <w:rFonts w:asciiTheme="majorBidi" w:hAnsiTheme="majorBidi" w:cstheme="majorBidi"/>
          <w:b/>
          <w:bCs/>
          <w:lang w:eastAsia="fr-FR"/>
        </w:rPr>
        <w:t>-</w:t>
      </w:r>
      <w:r w:rsidRPr="00695D23">
        <w:rPr>
          <w:rFonts w:asciiTheme="majorBidi" w:hAnsiTheme="majorBidi" w:cstheme="majorBidi"/>
          <w:b/>
          <w:bCs/>
          <w:lang w:eastAsia="fr-FR"/>
        </w:rPr>
        <w:t>chimique</w:t>
      </w:r>
      <w:proofErr w:type="spellEnd"/>
      <w:r w:rsidRPr="00695D23">
        <w:rPr>
          <w:rFonts w:asciiTheme="majorBidi" w:hAnsiTheme="majorBidi" w:cstheme="majorBidi"/>
          <w:b/>
          <w:bCs/>
          <w:lang w:eastAsia="fr-FR"/>
        </w:rPr>
        <w:t>: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82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eastAsia="fr-FR"/>
        </w:rPr>
      </w:pPr>
      <w:r w:rsidRPr="00F26474">
        <w:rPr>
          <w:rFonts w:asciiTheme="majorBidi" w:hAnsiTheme="majorBidi" w:cstheme="majorBidi"/>
          <w:lang w:eastAsia="fr-FR"/>
        </w:rPr>
        <w:t>Principe.</w:t>
      </w:r>
    </w:p>
    <w:p w:rsidR="00743B93" w:rsidRPr="0052542F" w:rsidRDefault="00743B93" w:rsidP="008976A4">
      <w:pPr>
        <w:pStyle w:val="Bodytext11"/>
        <w:numPr>
          <w:ilvl w:val="0"/>
          <w:numId w:val="47"/>
        </w:numPr>
        <w:tabs>
          <w:tab w:val="left" w:pos="1082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eastAsia="fr-FR"/>
        </w:rPr>
      </w:pPr>
      <w:r w:rsidRPr="0052542F">
        <w:rPr>
          <w:rFonts w:asciiTheme="majorBidi" w:hAnsiTheme="majorBidi" w:cstheme="majorBidi"/>
          <w:lang w:eastAsia="fr-FR"/>
        </w:rPr>
        <w:t>Electrolytes</w:t>
      </w:r>
      <w:r w:rsidR="0052542F" w:rsidRPr="0052542F">
        <w:rPr>
          <w:rFonts w:asciiTheme="majorBidi" w:hAnsiTheme="majorBidi" w:cstheme="majorBidi"/>
          <w:lang w:eastAsia="fr-FR"/>
        </w:rPr>
        <w:t xml:space="preserve"> </w:t>
      </w:r>
      <w:proofErr w:type="gramStart"/>
      <w:r w:rsidR="0052542F" w:rsidRPr="0052542F">
        <w:rPr>
          <w:rFonts w:asciiTheme="majorBidi" w:hAnsiTheme="majorBidi" w:cstheme="majorBidi"/>
          <w:lang w:eastAsia="fr-FR"/>
        </w:rPr>
        <w:t>et</w:t>
      </w:r>
      <w:proofErr w:type="gramEnd"/>
      <w:r w:rsidR="0052542F" w:rsidRPr="0052542F">
        <w:rPr>
          <w:rFonts w:asciiTheme="majorBidi" w:hAnsiTheme="majorBidi" w:cstheme="majorBidi"/>
          <w:lang w:eastAsia="fr-FR"/>
        </w:rPr>
        <w:t xml:space="preserve"> </w:t>
      </w:r>
      <w:r w:rsidRPr="0052542F">
        <w:rPr>
          <w:rFonts w:asciiTheme="majorBidi" w:hAnsiTheme="majorBidi" w:cstheme="majorBidi"/>
          <w:lang w:eastAsia="fr-FR"/>
        </w:rPr>
        <w:t>Electrodes.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82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eastAsia="fr-FR"/>
        </w:rPr>
      </w:pPr>
      <w:r w:rsidRPr="00F26474">
        <w:rPr>
          <w:rFonts w:asciiTheme="majorBidi" w:hAnsiTheme="majorBidi" w:cstheme="majorBidi"/>
          <w:lang w:eastAsia="fr-FR"/>
        </w:rPr>
        <w:t>Machines.</w:t>
      </w:r>
    </w:p>
    <w:p w:rsidR="00743B93" w:rsidRPr="00F26474" w:rsidRDefault="00743B93" w:rsidP="008976A4">
      <w:pPr>
        <w:pStyle w:val="Bodytext11"/>
        <w:numPr>
          <w:ilvl w:val="0"/>
          <w:numId w:val="47"/>
        </w:numPr>
        <w:tabs>
          <w:tab w:val="left" w:pos="1074"/>
        </w:tabs>
        <w:spacing w:before="0" w:after="0" w:line="276" w:lineRule="auto"/>
        <w:ind w:left="810"/>
        <w:jc w:val="both"/>
        <w:rPr>
          <w:rFonts w:asciiTheme="majorBidi" w:hAnsiTheme="majorBidi" w:cstheme="majorBidi"/>
          <w:lang w:eastAsia="fr-FR"/>
        </w:rPr>
      </w:pPr>
      <w:proofErr w:type="spellStart"/>
      <w:r w:rsidRPr="00F26474">
        <w:rPr>
          <w:rFonts w:asciiTheme="majorBidi" w:hAnsiTheme="majorBidi" w:cstheme="majorBidi"/>
          <w:lang w:eastAsia="fr-FR"/>
        </w:rPr>
        <w:t>Avantages</w:t>
      </w:r>
      <w:proofErr w:type="spellEnd"/>
      <w:r w:rsidRPr="00F26474">
        <w:rPr>
          <w:rFonts w:asciiTheme="majorBidi" w:hAnsiTheme="majorBidi" w:cstheme="majorBidi"/>
          <w:lang w:eastAsia="fr-FR"/>
        </w:rPr>
        <w:t>.</w:t>
      </w:r>
    </w:p>
    <w:p w:rsidR="00C125DC" w:rsidRPr="00F26474" w:rsidRDefault="00C125DC" w:rsidP="00045E5F">
      <w:pPr>
        <w:pStyle w:val="Bodytext11"/>
        <w:spacing w:before="36" w:after="0" w:line="276" w:lineRule="auto"/>
        <w:ind w:left="20"/>
        <w:jc w:val="both"/>
        <w:rPr>
          <w:rStyle w:val="Bodytext2"/>
          <w:rFonts w:asciiTheme="majorBidi" w:hAnsiTheme="majorBidi" w:cstheme="majorBidi"/>
          <w:b/>
          <w:lang w:eastAsia="fr-FR"/>
        </w:rPr>
      </w:pPr>
    </w:p>
    <w:p w:rsidR="00C125DC" w:rsidRPr="00F26474" w:rsidRDefault="00C125DC" w:rsidP="00045E5F">
      <w:pPr>
        <w:pStyle w:val="Bodytext11"/>
        <w:spacing w:before="36" w:after="0" w:line="276" w:lineRule="auto"/>
        <w:ind w:left="20"/>
        <w:jc w:val="both"/>
        <w:rPr>
          <w:rStyle w:val="Bodytext2"/>
          <w:rFonts w:asciiTheme="majorBidi" w:hAnsiTheme="majorBidi" w:cstheme="majorBidi"/>
          <w:b/>
          <w:lang w:eastAsia="fr-FR"/>
        </w:rPr>
      </w:pPr>
      <w:proofErr w:type="spellStart"/>
      <w:r w:rsidRPr="00F26474">
        <w:rPr>
          <w:rStyle w:val="Bodytext2"/>
          <w:rFonts w:asciiTheme="majorBidi" w:hAnsiTheme="majorBidi" w:cstheme="majorBidi"/>
          <w:b/>
          <w:lang w:eastAsia="fr-FR"/>
        </w:rPr>
        <w:t>Partie</w:t>
      </w:r>
      <w:proofErr w:type="spellEnd"/>
      <w:r w:rsidRPr="00F26474">
        <w:rPr>
          <w:rStyle w:val="Bodytext2"/>
          <w:rFonts w:asciiTheme="majorBidi" w:hAnsiTheme="majorBidi" w:cstheme="majorBidi"/>
          <w:b/>
          <w:lang w:eastAsia="fr-FR"/>
        </w:rPr>
        <w:t xml:space="preserve"> II</w:t>
      </w:r>
    </w:p>
    <w:p w:rsidR="00C125DC" w:rsidRPr="00F26474" w:rsidRDefault="00C125DC" w:rsidP="00045E5F">
      <w:pPr>
        <w:pStyle w:val="Bodytext11"/>
        <w:spacing w:before="36" w:after="0" w:line="276" w:lineRule="auto"/>
        <w:ind w:left="20"/>
        <w:jc w:val="both"/>
        <w:rPr>
          <w:rFonts w:asciiTheme="majorBidi" w:hAnsiTheme="majorBidi" w:cstheme="majorBidi"/>
          <w:b/>
        </w:rPr>
      </w:pPr>
      <w:proofErr w:type="spellStart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>Travaux</w:t>
      </w:r>
      <w:proofErr w:type="spellEnd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 xml:space="preserve"> </w:t>
      </w:r>
      <w:proofErr w:type="spellStart"/>
      <w:proofErr w:type="gramStart"/>
      <w:r w:rsidRPr="00F26474">
        <w:rPr>
          <w:rStyle w:val="Bodytext2"/>
          <w:rFonts w:asciiTheme="majorBidi" w:hAnsiTheme="majorBidi" w:cstheme="majorBidi"/>
          <w:b/>
          <w:u w:val="none"/>
          <w:lang w:eastAsia="fr-FR"/>
        </w:rPr>
        <w:t>Pratiques</w:t>
      </w:r>
      <w:proofErr w:type="spellEnd"/>
      <w:r w:rsidRPr="00F26474">
        <w:rPr>
          <w:rFonts w:asciiTheme="majorBidi" w:hAnsiTheme="majorBidi" w:cstheme="majorBidi"/>
          <w:b/>
          <w:lang w:eastAsia="fr-FR"/>
        </w:rPr>
        <w:t xml:space="preserve"> :</w:t>
      </w:r>
      <w:proofErr w:type="gramEnd"/>
    </w:p>
    <w:p w:rsidR="00743B93" w:rsidRPr="00E664A3" w:rsidRDefault="00C125DC" w:rsidP="0052542F">
      <w:pPr>
        <w:pStyle w:val="Bodytext11"/>
        <w:tabs>
          <w:tab w:val="left" w:pos="394"/>
        </w:tabs>
        <w:spacing w:before="0" w:after="0" w:line="276" w:lineRule="auto"/>
        <w:ind w:left="450"/>
        <w:jc w:val="both"/>
        <w:rPr>
          <w:rFonts w:asciiTheme="majorBidi" w:hAnsiTheme="majorBidi" w:cstheme="majorBidi"/>
          <w:lang w:val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="00743B93" w:rsidRPr="00E664A3">
        <w:rPr>
          <w:rFonts w:asciiTheme="majorBidi" w:hAnsiTheme="majorBidi" w:cstheme="majorBidi"/>
          <w:lang w:val="fr-FR" w:eastAsia="fr-FR"/>
        </w:rPr>
        <w:t>Observation des opérations d'usinage sur chaque type de machines.</w:t>
      </w:r>
    </w:p>
    <w:p w:rsidR="00743B93" w:rsidRPr="00E664A3" w:rsidRDefault="00C125DC" w:rsidP="0052542F">
      <w:pPr>
        <w:pStyle w:val="Bodytext11"/>
        <w:tabs>
          <w:tab w:val="left" w:pos="394"/>
        </w:tabs>
        <w:spacing w:before="0" w:after="0" w:line="276" w:lineRule="auto"/>
        <w:ind w:left="450"/>
        <w:jc w:val="both"/>
        <w:rPr>
          <w:rFonts w:asciiTheme="majorBidi" w:hAnsiTheme="majorBidi" w:cstheme="majorBidi"/>
          <w:lang w:val="fr-FR" w:eastAsia="fr-FR"/>
        </w:rPr>
      </w:pPr>
      <w:r w:rsidRPr="00E664A3">
        <w:rPr>
          <w:rFonts w:asciiTheme="majorBidi" w:hAnsiTheme="majorBidi" w:cstheme="majorBidi"/>
          <w:lang w:val="fr-FR" w:eastAsia="fr-FR"/>
        </w:rPr>
        <w:t>-</w:t>
      </w:r>
      <w:r w:rsidR="00695D23" w:rsidRPr="00E664A3">
        <w:rPr>
          <w:rFonts w:asciiTheme="majorBidi" w:hAnsiTheme="majorBidi" w:cstheme="majorBidi"/>
          <w:lang w:val="fr-FR" w:eastAsia="fr-FR"/>
        </w:rPr>
        <w:t xml:space="preserve"> </w:t>
      </w:r>
      <w:r w:rsidR="00743B93" w:rsidRPr="00E664A3">
        <w:rPr>
          <w:rFonts w:asciiTheme="majorBidi" w:hAnsiTheme="majorBidi" w:cstheme="majorBidi"/>
          <w:lang w:val="fr-FR" w:eastAsia="fr-FR"/>
        </w:rPr>
        <w:t>Contrôle de la surface de finissage.</w:t>
      </w:r>
    </w:p>
    <w:p w:rsidR="0052542F" w:rsidRDefault="0052542F" w:rsidP="0052542F">
      <w:pPr>
        <w:pStyle w:val="Bodytext11"/>
        <w:tabs>
          <w:tab w:val="left" w:pos="394"/>
        </w:tabs>
        <w:spacing w:before="0" w:after="0" w:line="276" w:lineRule="auto"/>
        <w:ind w:left="450"/>
        <w:jc w:val="both"/>
        <w:rPr>
          <w:rFonts w:asciiTheme="majorBidi" w:hAnsiTheme="majorBidi" w:cstheme="majorBidi"/>
          <w:lang w:eastAsia="fr-FR"/>
        </w:rPr>
      </w:pPr>
      <w:r w:rsidRPr="0010291B">
        <w:rPr>
          <w:rFonts w:asciiTheme="majorBidi" w:hAnsiTheme="majorBidi" w:cstheme="majorBidi"/>
          <w:lang w:eastAsia="fr-FR"/>
        </w:rPr>
        <w:t>-</w:t>
      </w:r>
      <w:r w:rsidR="00695D23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10291B">
        <w:rPr>
          <w:rFonts w:asciiTheme="majorBidi" w:hAnsiTheme="majorBidi" w:cstheme="majorBidi"/>
          <w:lang w:eastAsia="fr-FR"/>
        </w:rPr>
        <w:t>Mesures</w:t>
      </w:r>
      <w:proofErr w:type="spellEnd"/>
      <w:r w:rsidRPr="0010291B">
        <w:rPr>
          <w:rFonts w:asciiTheme="majorBidi" w:hAnsiTheme="majorBidi" w:cstheme="majorBidi"/>
          <w:lang w:eastAsia="fr-FR"/>
        </w:rPr>
        <w:t xml:space="preserve"> de </w:t>
      </w:r>
      <w:proofErr w:type="spellStart"/>
      <w:r w:rsidRPr="0010291B">
        <w:rPr>
          <w:rFonts w:asciiTheme="majorBidi" w:hAnsiTheme="majorBidi" w:cstheme="majorBidi"/>
          <w:lang w:eastAsia="fr-FR"/>
        </w:rPr>
        <w:t>sécurité</w:t>
      </w:r>
      <w:proofErr w:type="spellEnd"/>
      <w:r w:rsidRPr="0010291B">
        <w:rPr>
          <w:rFonts w:asciiTheme="majorBidi" w:hAnsiTheme="majorBidi" w:cstheme="majorBidi"/>
          <w:lang w:eastAsia="fr-FR"/>
        </w:rPr>
        <w:t>.</w:t>
      </w:r>
    </w:p>
    <w:p w:rsidR="001C37E5" w:rsidRPr="00F26474" w:rsidRDefault="001C37E5" w:rsidP="00045E5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eastAsia="fr-FR"/>
        </w:rPr>
      </w:pPr>
    </w:p>
    <w:sectPr w:rsidR="001C37E5" w:rsidRPr="00F26474" w:rsidSect="007675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10" w:right="900" w:bottom="99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D79" w:rsidRDefault="007C6D79" w:rsidP="00EC4764">
      <w:r>
        <w:separator/>
      </w:r>
    </w:p>
  </w:endnote>
  <w:endnote w:type="continuationSeparator" w:id="0">
    <w:p w:rsidR="007C6D79" w:rsidRDefault="007C6D79" w:rsidP="00EC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B93" w:rsidRDefault="00743B93">
    <w:pPr>
      <w:pStyle w:val="Headerorfooter1"/>
      <w:framePr w:h="202" w:wrap="none" w:vAnchor="text" w:hAnchor="margin" w:x="4404" w:y="512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371CC8">
      <w:rPr>
        <w:rStyle w:val="HeaderorfooterCenturySchoolbook1"/>
        <w:noProof/>
        <w:lang w:eastAsia="fr-FR"/>
      </w:rPr>
      <w:t>28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743B93" w:rsidRDefault="00743B93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86722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7542" w:rsidRDefault="007675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4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7542" w:rsidRDefault="007675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B93" w:rsidRDefault="00743B93">
    <w:pPr>
      <w:pStyle w:val="Headerorfooter1"/>
      <w:framePr w:h="202" w:wrap="none" w:vAnchor="text" w:hAnchor="margin" w:x="4404" w:y="1254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2A6320">
      <w:rPr>
        <w:rStyle w:val="HeaderorfooterCenturySchoolbook1"/>
        <w:noProof/>
        <w:lang w:eastAsia="fr-FR"/>
      </w:rPr>
      <w:t>1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743B93" w:rsidRDefault="00743B9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D79" w:rsidRDefault="007C6D79" w:rsidP="00EC4764">
      <w:r>
        <w:separator/>
      </w:r>
    </w:p>
  </w:footnote>
  <w:footnote w:type="continuationSeparator" w:id="0">
    <w:p w:rsidR="007C6D79" w:rsidRDefault="007C6D79" w:rsidP="00EC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B93" w:rsidRDefault="00743B93">
    <w:pPr>
      <w:pStyle w:val="Headerorfooter1"/>
      <w:framePr w:h="306" w:wrap="none" w:vAnchor="text" w:hAnchor="margin" w:x="-6" w:y="-2119"/>
      <w:rPr>
        <w:rFonts w:ascii="Arial Unicode MS" w:hAnsi="Arial Unicode MS" w:cs="Arial Unicode MS"/>
      </w:rPr>
    </w:pPr>
    <w:proofErr w:type="spellStart"/>
    <w:proofErr w:type="gramStart"/>
    <w:r>
      <w:rPr>
        <w:rStyle w:val="HeaderorfooterCenturySchoolbook"/>
        <w:lang w:eastAsia="fr-FR"/>
      </w:rPr>
      <w:t>Cours</w:t>
    </w:r>
    <w:proofErr w:type="spellEnd"/>
    <w:r>
      <w:rPr>
        <w:rStyle w:val="HeaderorfooterCenturySchoolbook2"/>
        <w:lang w:eastAsia="fr-FR"/>
      </w:rPr>
      <w:t xml:space="preserve"> :</w:t>
    </w:r>
    <w:proofErr w:type="gramEnd"/>
    <w:r>
      <w:rPr>
        <w:rStyle w:val="HeaderorfooterCenturySchoolbook2"/>
        <w:lang w:eastAsia="fr-FR"/>
      </w:rPr>
      <w:t xml:space="preserve"> T.P Assemblage</w:t>
    </w:r>
  </w:p>
  <w:p w:rsidR="00743B93" w:rsidRDefault="00743B9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  <w:lang w:val="fr-FR"/>
      </w:rPr>
      <w:alias w:val="Title"/>
      <w:id w:val="77547040"/>
      <w:placeholder>
        <w:docPart w:val="8EA566D2E5A340C7B570946DB582B50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26474" w:rsidRPr="00E664A3" w:rsidRDefault="009F55E2" w:rsidP="00F26474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  <w:lang w:val="fr-FR"/>
          </w:rPr>
        </w:pPr>
        <w:r w:rsidRPr="00E664A3">
          <w:rPr>
            <w:rFonts w:asciiTheme="majorBidi" w:hAnsiTheme="majorBidi" w:cstheme="majorBidi"/>
            <w:i/>
            <w:iCs/>
            <w:lang w:val="fr-FR"/>
          </w:rPr>
          <w:t xml:space="preserve">BT - </w:t>
        </w:r>
        <w:r w:rsidR="00F26474" w:rsidRPr="00E664A3">
          <w:rPr>
            <w:rFonts w:asciiTheme="majorBidi" w:hAnsiTheme="majorBidi" w:cstheme="majorBidi"/>
            <w:i/>
            <w:iCs/>
            <w:lang w:val="fr-FR"/>
          </w:rPr>
          <w:t xml:space="preserve">Mécanique Industrielle – 2016 – T.P. Assemblage </w:t>
        </w:r>
        <w:r w:rsidR="005B654B" w:rsidRPr="00E664A3">
          <w:rPr>
            <w:rFonts w:asciiTheme="majorBidi" w:hAnsiTheme="majorBidi" w:cstheme="majorBidi"/>
            <w:i/>
            <w:iCs/>
            <w:lang w:val="fr-FR"/>
          </w:rPr>
          <w:t xml:space="preserve">/ </w:t>
        </w:r>
        <w:proofErr w:type="spellStart"/>
        <w:r w:rsidR="005B654B" w:rsidRPr="00E664A3">
          <w:rPr>
            <w:rFonts w:asciiTheme="majorBidi" w:hAnsiTheme="majorBidi" w:cstheme="majorBidi"/>
            <w:i/>
            <w:iCs/>
            <w:lang w:val="fr-FR"/>
          </w:rPr>
          <w:t>Soudage</w:t>
        </w:r>
        <w:proofErr w:type="spellEnd"/>
        <w:r w:rsidR="005B654B" w:rsidRPr="00E664A3">
          <w:rPr>
            <w:rFonts w:asciiTheme="majorBidi" w:hAnsiTheme="majorBidi" w:cstheme="majorBidi"/>
            <w:i/>
            <w:iCs/>
            <w:lang w:val="fr-FR"/>
          </w:rPr>
          <w:t xml:space="preserve"> </w:t>
        </w:r>
        <w:r w:rsidR="00F26474" w:rsidRPr="00E664A3">
          <w:rPr>
            <w:rFonts w:asciiTheme="majorBidi" w:hAnsiTheme="majorBidi" w:cstheme="majorBidi"/>
            <w:i/>
            <w:iCs/>
            <w:lang w:val="fr-FR"/>
          </w:rPr>
          <w:t xml:space="preserve">– 3ème </w:t>
        </w:r>
        <w:proofErr w:type="spellStart"/>
        <w:r w:rsidR="00F26474" w:rsidRPr="00E664A3">
          <w:rPr>
            <w:rFonts w:asciiTheme="majorBidi" w:hAnsiTheme="majorBidi" w:cstheme="majorBidi"/>
            <w:i/>
            <w:iCs/>
            <w:lang w:val="fr-FR"/>
          </w:rPr>
          <w:t>année</w:t>
        </w:r>
        <w:proofErr w:type="spellEnd"/>
      </w:p>
    </w:sdtContent>
  </w:sdt>
  <w:p w:rsidR="00F26474" w:rsidRPr="00E664A3" w:rsidRDefault="00F26474" w:rsidP="00F26474">
    <w:pPr>
      <w:pStyle w:val="Header"/>
      <w:pBdr>
        <w:between w:val="single" w:sz="4" w:space="1" w:color="4F81BD" w:themeColor="accent1"/>
      </w:pBdr>
      <w:tabs>
        <w:tab w:val="clear" w:pos="9360"/>
        <w:tab w:val="left" w:pos="5040"/>
        <w:tab w:val="left" w:pos="5760"/>
      </w:tabs>
      <w:spacing w:line="276" w:lineRule="auto"/>
      <w:rPr>
        <w:sz w:val="10"/>
        <w:szCs w:val="10"/>
        <w:lang w:val="fr-FR"/>
      </w:rPr>
    </w:pPr>
    <w:r w:rsidRPr="00E664A3">
      <w:rPr>
        <w:sz w:val="10"/>
        <w:szCs w:val="10"/>
        <w:lang w:val="fr-FR"/>
      </w:rPr>
      <w:tab/>
    </w:r>
    <w:r w:rsidRPr="00E664A3">
      <w:rPr>
        <w:sz w:val="10"/>
        <w:szCs w:val="10"/>
        <w:lang w:val="fr-FR"/>
      </w:rPr>
      <w:tab/>
    </w:r>
    <w:r w:rsidRPr="00E664A3">
      <w:rPr>
        <w:sz w:val="10"/>
        <w:szCs w:val="10"/>
        <w:lang w:val="fr-FR"/>
      </w:rPr>
      <w:tab/>
    </w:r>
    <w:r w:rsidRPr="00E664A3">
      <w:rPr>
        <w:sz w:val="10"/>
        <w:szCs w:val="10"/>
        <w:lang w:val="fr-FR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5E2" w:rsidRDefault="009F55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A501D86"/>
    <w:lvl w:ilvl="0" w:tplc="000F4241">
      <w:start w:val="1"/>
      <w:numFmt w:val="bullet"/>
      <w:lvlText w:val="-"/>
      <w:lvlJc w:val="left"/>
      <w:rPr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1">
    <w:nsid w:val="00000015"/>
    <w:multiLevelType w:val="hybridMultilevel"/>
    <w:tmpl w:val="00000014"/>
    <w:lvl w:ilvl="0" w:tplc="000F429B">
      <w:start w:val="1"/>
      <w:numFmt w:val="bullet"/>
      <w:lvlText w:val="-"/>
      <w:lvlJc w:val="left"/>
      <w:rPr>
        <w:sz w:val="24"/>
        <w:szCs w:val="24"/>
      </w:rPr>
    </w:lvl>
    <w:lvl w:ilvl="1" w:tplc="000F429C">
      <w:start w:val="1"/>
      <w:numFmt w:val="bullet"/>
      <w:lvlText w:val="-"/>
      <w:lvlJc w:val="left"/>
      <w:rPr>
        <w:sz w:val="24"/>
        <w:szCs w:val="24"/>
      </w:rPr>
    </w:lvl>
    <w:lvl w:ilvl="2" w:tplc="000F429D">
      <w:start w:val="1"/>
      <w:numFmt w:val="bullet"/>
      <w:lvlText w:val="-"/>
      <w:lvlJc w:val="left"/>
      <w:rPr>
        <w:sz w:val="24"/>
        <w:szCs w:val="24"/>
      </w:rPr>
    </w:lvl>
    <w:lvl w:ilvl="3" w:tplc="000F429E">
      <w:start w:val="1"/>
      <w:numFmt w:val="bullet"/>
      <w:lvlText w:val="-"/>
      <w:lvlJc w:val="left"/>
      <w:rPr>
        <w:sz w:val="24"/>
        <w:szCs w:val="24"/>
      </w:rPr>
    </w:lvl>
    <w:lvl w:ilvl="4" w:tplc="000F429F">
      <w:start w:val="1"/>
      <w:numFmt w:val="bullet"/>
      <w:lvlText w:val="-"/>
      <w:lvlJc w:val="left"/>
      <w:rPr>
        <w:sz w:val="24"/>
        <w:szCs w:val="24"/>
      </w:rPr>
    </w:lvl>
    <w:lvl w:ilvl="5" w:tplc="000F42A0">
      <w:start w:val="1"/>
      <w:numFmt w:val="bullet"/>
      <w:lvlText w:val="-"/>
      <w:lvlJc w:val="left"/>
      <w:rPr>
        <w:sz w:val="24"/>
        <w:szCs w:val="24"/>
      </w:rPr>
    </w:lvl>
    <w:lvl w:ilvl="6" w:tplc="000F42A1">
      <w:start w:val="1"/>
      <w:numFmt w:val="bullet"/>
      <w:lvlText w:val="-"/>
      <w:lvlJc w:val="left"/>
      <w:rPr>
        <w:sz w:val="24"/>
        <w:szCs w:val="24"/>
      </w:rPr>
    </w:lvl>
    <w:lvl w:ilvl="7" w:tplc="000F42A2">
      <w:start w:val="1"/>
      <w:numFmt w:val="bullet"/>
      <w:lvlText w:val="-"/>
      <w:lvlJc w:val="left"/>
      <w:rPr>
        <w:sz w:val="24"/>
        <w:szCs w:val="24"/>
      </w:rPr>
    </w:lvl>
    <w:lvl w:ilvl="8" w:tplc="000F42A3">
      <w:start w:val="1"/>
      <w:numFmt w:val="bullet"/>
      <w:lvlText w:val="-"/>
      <w:lvlJc w:val="left"/>
      <w:rPr>
        <w:sz w:val="24"/>
        <w:szCs w:val="24"/>
      </w:rPr>
    </w:lvl>
  </w:abstractNum>
  <w:abstractNum w:abstractNumId="2">
    <w:nsid w:val="00000031"/>
    <w:multiLevelType w:val="hybridMultilevel"/>
    <w:tmpl w:val="00000030"/>
    <w:lvl w:ilvl="0" w:tplc="000F4319">
      <w:start w:val="1"/>
      <w:numFmt w:val="bullet"/>
      <w:lvlText w:val="*"/>
      <w:lvlJc w:val="left"/>
      <w:rPr>
        <w:sz w:val="24"/>
        <w:szCs w:val="24"/>
      </w:rPr>
    </w:lvl>
    <w:lvl w:ilvl="1" w:tplc="000F431A">
      <w:start w:val="1"/>
      <w:numFmt w:val="bullet"/>
      <w:lvlText w:val="*"/>
      <w:lvlJc w:val="left"/>
      <w:rPr>
        <w:sz w:val="24"/>
        <w:szCs w:val="24"/>
      </w:rPr>
    </w:lvl>
    <w:lvl w:ilvl="2" w:tplc="000F431B">
      <w:start w:val="1"/>
      <w:numFmt w:val="bullet"/>
      <w:lvlText w:val="*"/>
      <w:lvlJc w:val="left"/>
      <w:rPr>
        <w:sz w:val="24"/>
        <w:szCs w:val="24"/>
      </w:rPr>
    </w:lvl>
    <w:lvl w:ilvl="3" w:tplc="000F431C">
      <w:start w:val="1"/>
      <w:numFmt w:val="bullet"/>
      <w:lvlText w:val="*"/>
      <w:lvlJc w:val="left"/>
      <w:rPr>
        <w:sz w:val="24"/>
        <w:szCs w:val="24"/>
      </w:rPr>
    </w:lvl>
    <w:lvl w:ilvl="4" w:tplc="000F431D">
      <w:start w:val="1"/>
      <w:numFmt w:val="bullet"/>
      <w:lvlText w:val="*"/>
      <w:lvlJc w:val="left"/>
      <w:rPr>
        <w:sz w:val="24"/>
        <w:szCs w:val="24"/>
      </w:rPr>
    </w:lvl>
    <w:lvl w:ilvl="5" w:tplc="000F431E">
      <w:start w:val="1"/>
      <w:numFmt w:val="bullet"/>
      <w:lvlText w:val="*"/>
      <w:lvlJc w:val="left"/>
      <w:rPr>
        <w:sz w:val="24"/>
        <w:szCs w:val="24"/>
      </w:rPr>
    </w:lvl>
    <w:lvl w:ilvl="6" w:tplc="000F431F">
      <w:start w:val="1"/>
      <w:numFmt w:val="bullet"/>
      <w:lvlText w:val="*"/>
      <w:lvlJc w:val="left"/>
      <w:rPr>
        <w:sz w:val="24"/>
        <w:szCs w:val="24"/>
      </w:rPr>
    </w:lvl>
    <w:lvl w:ilvl="7" w:tplc="000F4320">
      <w:start w:val="1"/>
      <w:numFmt w:val="bullet"/>
      <w:lvlText w:val="*"/>
      <w:lvlJc w:val="left"/>
      <w:rPr>
        <w:sz w:val="24"/>
        <w:szCs w:val="24"/>
      </w:rPr>
    </w:lvl>
    <w:lvl w:ilvl="8" w:tplc="000F4321">
      <w:start w:val="1"/>
      <w:numFmt w:val="bullet"/>
      <w:lvlText w:val="*"/>
      <w:lvlJc w:val="left"/>
      <w:rPr>
        <w:sz w:val="24"/>
        <w:szCs w:val="24"/>
      </w:rPr>
    </w:lvl>
  </w:abstractNum>
  <w:abstractNum w:abstractNumId="3">
    <w:nsid w:val="0000003F"/>
    <w:multiLevelType w:val="multilevel"/>
    <w:tmpl w:val="B5F871D2"/>
    <w:lvl w:ilvl="0">
      <w:start w:val="1"/>
      <w:numFmt w:val="decimal"/>
      <w:lvlText w:val="1.%1"/>
      <w:lvlJc w:val="left"/>
      <w:rPr>
        <w:sz w:val="24"/>
        <w:szCs w:val="24"/>
      </w:rPr>
    </w:lvl>
    <w:lvl w:ilvl="1">
      <w:start w:val="1"/>
      <w:numFmt w:val="decimal"/>
      <w:lvlText w:val="1.%1"/>
      <w:lvlJc w:val="left"/>
      <w:rPr>
        <w:sz w:val="24"/>
        <w:szCs w:val="24"/>
      </w:rPr>
    </w:lvl>
    <w:lvl w:ilvl="2">
      <w:start w:val="1"/>
      <w:numFmt w:val="decimal"/>
      <w:lvlText w:val="1.%1"/>
      <w:lvlJc w:val="left"/>
      <w:rPr>
        <w:sz w:val="24"/>
        <w:szCs w:val="24"/>
      </w:rPr>
    </w:lvl>
    <w:lvl w:ilvl="3">
      <w:start w:val="1"/>
      <w:numFmt w:val="decimal"/>
      <w:lvlText w:val="1.%1"/>
      <w:lvlJc w:val="left"/>
      <w:rPr>
        <w:sz w:val="24"/>
        <w:szCs w:val="24"/>
      </w:rPr>
    </w:lvl>
    <w:lvl w:ilvl="4">
      <w:start w:val="1"/>
      <w:numFmt w:val="decimal"/>
      <w:lvlText w:val="1.%1"/>
      <w:lvlJc w:val="left"/>
      <w:rPr>
        <w:sz w:val="24"/>
        <w:szCs w:val="24"/>
      </w:rPr>
    </w:lvl>
    <w:lvl w:ilvl="5">
      <w:start w:val="1"/>
      <w:numFmt w:val="decimal"/>
      <w:lvlText w:val="1.%1"/>
      <w:lvlJc w:val="left"/>
      <w:rPr>
        <w:sz w:val="24"/>
        <w:szCs w:val="24"/>
      </w:rPr>
    </w:lvl>
    <w:lvl w:ilvl="6">
      <w:start w:val="1"/>
      <w:numFmt w:val="decimal"/>
      <w:lvlText w:val="1.%1"/>
      <w:lvlJc w:val="left"/>
      <w:rPr>
        <w:sz w:val="24"/>
        <w:szCs w:val="24"/>
      </w:rPr>
    </w:lvl>
    <w:lvl w:ilvl="7">
      <w:start w:val="1"/>
      <w:numFmt w:val="decimal"/>
      <w:lvlText w:val="1.%1"/>
      <w:lvlJc w:val="left"/>
      <w:rPr>
        <w:sz w:val="24"/>
        <w:szCs w:val="24"/>
      </w:rPr>
    </w:lvl>
    <w:lvl w:ilvl="8">
      <w:start w:val="1"/>
      <w:numFmt w:val="decimal"/>
      <w:lvlText w:val="1.%1"/>
      <w:lvlJc w:val="left"/>
      <w:rPr>
        <w:sz w:val="24"/>
        <w:szCs w:val="24"/>
      </w:rPr>
    </w:lvl>
  </w:abstractNum>
  <w:abstractNum w:abstractNumId="4">
    <w:nsid w:val="00000041"/>
    <w:multiLevelType w:val="multilevel"/>
    <w:tmpl w:val="1F2AF222"/>
    <w:lvl w:ilvl="0">
      <w:start w:val="1"/>
      <w:numFmt w:val="decimal"/>
      <w:lvlText w:val="1.2.%1"/>
      <w:lvlJc w:val="left"/>
      <w:rPr>
        <w:sz w:val="24"/>
        <w:szCs w:val="24"/>
      </w:rPr>
    </w:lvl>
    <w:lvl w:ilvl="1">
      <w:start w:val="1"/>
      <w:numFmt w:val="decimal"/>
      <w:lvlText w:val="1.2.%1"/>
      <w:lvlJc w:val="left"/>
      <w:rPr>
        <w:sz w:val="24"/>
        <w:szCs w:val="24"/>
      </w:rPr>
    </w:lvl>
    <w:lvl w:ilvl="2">
      <w:start w:val="1"/>
      <w:numFmt w:val="decimal"/>
      <w:lvlText w:val="1.2.%1"/>
      <w:lvlJc w:val="left"/>
      <w:rPr>
        <w:sz w:val="24"/>
        <w:szCs w:val="24"/>
      </w:rPr>
    </w:lvl>
    <w:lvl w:ilvl="3">
      <w:start w:val="1"/>
      <w:numFmt w:val="decimal"/>
      <w:lvlText w:val="1.2.%1"/>
      <w:lvlJc w:val="left"/>
      <w:rPr>
        <w:sz w:val="24"/>
        <w:szCs w:val="24"/>
      </w:rPr>
    </w:lvl>
    <w:lvl w:ilvl="4">
      <w:start w:val="1"/>
      <w:numFmt w:val="decimal"/>
      <w:lvlText w:val="1.2.%1"/>
      <w:lvlJc w:val="left"/>
      <w:rPr>
        <w:sz w:val="24"/>
        <w:szCs w:val="24"/>
      </w:rPr>
    </w:lvl>
    <w:lvl w:ilvl="5">
      <w:start w:val="1"/>
      <w:numFmt w:val="decimal"/>
      <w:lvlText w:val="1.2.%1"/>
      <w:lvlJc w:val="left"/>
      <w:rPr>
        <w:sz w:val="24"/>
        <w:szCs w:val="24"/>
      </w:rPr>
    </w:lvl>
    <w:lvl w:ilvl="6">
      <w:start w:val="1"/>
      <w:numFmt w:val="decimal"/>
      <w:lvlText w:val="1.2.%1"/>
      <w:lvlJc w:val="left"/>
      <w:rPr>
        <w:sz w:val="24"/>
        <w:szCs w:val="24"/>
      </w:rPr>
    </w:lvl>
    <w:lvl w:ilvl="7">
      <w:start w:val="1"/>
      <w:numFmt w:val="decimal"/>
      <w:lvlText w:val="1.2.%1"/>
      <w:lvlJc w:val="left"/>
      <w:rPr>
        <w:sz w:val="24"/>
        <w:szCs w:val="24"/>
      </w:rPr>
    </w:lvl>
    <w:lvl w:ilvl="8">
      <w:start w:val="1"/>
      <w:numFmt w:val="decimal"/>
      <w:lvlText w:val="1.2.%1"/>
      <w:lvlJc w:val="left"/>
      <w:rPr>
        <w:sz w:val="24"/>
        <w:szCs w:val="24"/>
      </w:rPr>
    </w:lvl>
  </w:abstractNum>
  <w:abstractNum w:abstractNumId="5">
    <w:nsid w:val="00000043"/>
    <w:multiLevelType w:val="multilevel"/>
    <w:tmpl w:val="86D8B516"/>
    <w:lvl w:ilvl="0">
      <w:start w:val="1"/>
      <w:numFmt w:val="decimal"/>
      <w:lvlText w:val="1.3.%1"/>
      <w:lvlJc w:val="left"/>
      <w:rPr>
        <w:sz w:val="24"/>
        <w:szCs w:val="24"/>
      </w:rPr>
    </w:lvl>
    <w:lvl w:ilvl="1">
      <w:start w:val="1"/>
      <w:numFmt w:val="decimal"/>
      <w:lvlText w:val="1.3.%1"/>
      <w:lvlJc w:val="left"/>
      <w:rPr>
        <w:sz w:val="24"/>
        <w:szCs w:val="24"/>
      </w:rPr>
    </w:lvl>
    <w:lvl w:ilvl="2">
      <w:start w:val="1"/>
      <w:numFmt w:val="decimal"/>
      <w:lvlText w:val="1.3.%1"/>
      <w:lvlJc w:val="left"/>
      <w:rPr>
        <w:sz w:val="24"/>
        <w:szCs w:val="24"/>
      </w:rPr>
    </w:lvl>
    <w:lvl w:ilvl="3">
      <w:start w:val="1"/>
      <w:numFmt w:val="decimal"/>
      <w:lvlText w:val="1.3.%1"/>
      <w:lvlJc w:val="left"/>
      <w:rPr>
        <w:sz w:val="24"/>
        <w:szCs w:val="24"/>
      </w:rPr>
    </w:lvl>
    <w:lvl w:ilvl="4">
      <w:start w:val="1"/>
      <w:numFmt w:val="decimal"/>
      <w:lvlText w:val="1.3.%1"/>
      <w:lvlJc w:val="left"/>
      <w:rPr>
        <w:sz w:val="24"/>
        <w:szCs w:val="24"/>
      </w:rPr>
    </w:lvl>
    <w:lvl w:ilvl="5">
      <w:start w:val="1"/>
      <w:numFmt w:val="decimal"/>
      <w:lvlText w:val="1.3.%1"/>
      <w:lvlJc w:val="left"/>
      <w:rPr>
        <w:sz w:val="24"/>
        <w:szCs w:val="24"/>
      </w:rPr>
    </w:lvl>
    <w:lvl w:ilvl="6">
      <w:start w:val="1"/>
      <w:numFmt w:val="decimal"/>
      <w:lvlText w:val="1.3.%1"/>
      <w:lvlJc w:val="left"/>
      <w:rPr>
        <w:sz w:val="24"/>
        <w:szCs w:val="24"/>
      </w:rPr>
    </w:lvl>
    <w:lvl w:ilvl="7">
      <w:start w:val="1"/>
      <w:numFmt w:val="decimal"/>
      <w:lvlText w:val="1.3.%1"/>
      <w:lvlJc w:val="left"/>
      <w:rPr>
        <w:sz w:val="24"/>
        <w:szCs w:val="24"/>
      </w:rPr>
    </w:lvl>
    <w:lvl w:ilvl="8">
      <w:start w:val="1"/>
      <w:numFmt w:val="decimal"/>
      <w:lvlText w:val="1.3.%1"/>
      <w:lvlJc w:val="left"/>
      <w:rPr>
        <w:sz w:val="24"/>
        <w:szCs w:val="24"/>
      </w:rPr>
    </w:lvl>
  </w:abstractNum>
  <w:abstractNum w:abstractNumId="6">
    <w:nsid w:val="00000045"/>
    <w:multiLevelType w:val="multilevel"/>
    <w:tmpl w:val="A4E2E38C"/>
    <w:lvl w:ilvl="0">
      <w:start w:val="1"/>
      <w:numFmt w:val="decimal"/>
      <w:lvlText w:val="1.4.%1"/>
      <w:lvlJc w:val="left"/>
      <w:rPr>
        <w:sz w:val="24"/>
        <w:szCs w:val="24"/>
      </w:rPr>
    </w:lvl>
    <w:lvl w:ilvl="1">
      <w:start w:val="1"/>
      <w:numFmt w:val="decimal"/>
      <w:lvlText w:val="1.4.%1"/>
      <w:lvlJc w:val="left"/>
      <w:rPr>
        <w:sz w:val="24"/>
        <w:szCs w:val="24"/>
      </w:rPr>
    </w:lvl>
    <w:lvl w:ilvl="2">
      <w:start w:val="1"/>
      <w:numFmt w:val="decimal"/>
      <w:lvlText w:val="1.4.%1"/>
      <w:lvlJc w:val="left"/>
      <w:rPr>
        <w:sz w:val="24"/>
        <w:szCs w:val="24"/>
      </w:rPr>
    </w:lvl>
    <w:lvl w:ilvl="3">
      <w:start w:val="1"/>
      <w:numFmt w:val="decimal"/>
      <w:lvlText w:val="1.4.%1"/>
      <w:lvlJc w:val="left"/>
      <w:rPr>
        <w:sz w:val="24"/>
        <w:szCs w:val="24"/>
      </w:rPr>
    </w:lvl>
    <w:lvl w:ilvl="4">
      <w:start w:val="1"/>
      <w:numFmt w:val="decimal"/>
      <w:lvlText w:val="1.4.%1"/>
      <w:lvlJc w:val="left"/>
      <w:rPr>
        <w:sz w:val="24"/>
        <w:szCs w:val="24"/>
      </w:rPr>
    </w:lvl>
    <w:lvl w:ilvl="5">
      <w:start w:val="1"/>
      <w:numFmt w:val="decimal"/>
      <w:lvlText w:val="1.4.%1"/>
      <w:lvlJc w:val="left"/>
      <w:rPr>
        <w:sz w:val="24"/>
        <w:szCs w:val="24"/>
      </w:rPr>
    </w:lvl>
    <w:lvl w:ilvl="6">
      <w:start w:val="1"/>
      <w:numFmt w:val="decimal"/>
      <w:lvlText w:val="1.4.%1"/>
      <w:lvlJc w:val="left"/>
      <w:rPr>
        <w:sz w:val="24"/>
        <w:szCs w:val="24"/>
      </w:rPr>
    </w:lvl>
    <w:lvl w:ilvl="7">
      <w:start w:val="1"/>
      <w:numFmt w:val="decimal"/>
      <w:lvlText w:val="1.4.%1"/>
      <w:lvlJc w:val="left"/>
      <w:rPr>
        <w:sz w:val="24"/>
        <w:szCs w:val="24"/>
      </w:rPr>
    </w:lvl>
    <w:lvl w:ilvl="8">
      <w:start w:val="1"/>
      <w:numFmt w:val="decimal"/>
      <w:lvlText w:val="1.4.%1"/>
      <w:lvlJc w:val="left"/>
      <w:rPr>
        <w:sz w:val="24"/>
        <w:szCs w:val="24"/>
      </w:rPr>
    </w:lvl>
  </w:abstractNum>
  <w:abstractNum w:abstractNumId="7">
    <w:nsid w:val="00000047"/>
    <w:multiLevelType w:val="multilevel"/>
    <w:tmpl w:val="24320DE6"/>
    <w:lvl w:ilvl="0">
      <w:start w:val="1"/>
      <w:numFmt w:val="decimal"/>
      <w:lvlText w:val="1.5.%1"/>
      <w:lvlJc w:val="left"/>
      <w:rPr>
        <w:sz w:val="24"/>
        <w:szCs w:val="24"/>
      </w:rPr>
    </w:lvl>
    <w:lvl w:ilvl="1">
      <w:start w:val="1"/>
      <w:numFmt w:val="decimal"/>
      <w:lvlText w:val="1.5.%1"/>
      <w:lvlJc w:val="left"/>
      <w:rPr>
        <w:sz w:val="24"/>
        <w:szCs w:val="24"/>
      </w:rPr>
    </w:lvl>
    <w:lvl w:ilvl="2">
      <w:start w:val="1"/>
      <w:numFmt w:val="decimal"/>
      <w:lvlText w:val="1.5.%1"/>
      <w:lvlJc w:val="left"/>
      <w:rPr>
        <w:sz w:val="24"/>
        <w:szCs w:val="24"/>
      </w:rPr>
    </w:lvl>
    <w:lvl w:ilvl="3">
      <w:start w:val="1"/>
      <w:numFmt w:val="decimal"/>
      <w:lvlText w:val="1.5.%1"/>
      <w:lvlJc w:val="left"/>
      <w:rPr>
        <w:sz w:val="24"/>
        <w:szCs w:val="24"/>
      </w:rPr>
    </w:lvl>
    <w:lvl w:ilvl="4">
      <w:start w:val="1"/>
      <w:numFmt w:val="decimal"/>
      <w:lvlText w:val="1.5.%1"/>
      <w:lvlJc w:val="left"/>
      <w:rPr>
        <w:sz w:val="24"/>
        <w:szCs w:val="24"/>
      </w:rPr>
    </w:lvl>
    <w:lvl w:ilvl="5">
      <w:start w:val="1"/>
      <w:numFmt w:val="decimal"/>
      <w:lvlText w:val="1.5.%1"/>
      <w:lvlJc w:val="left"/>
      <w:rPr>
        <w:sz w:val="24"/>
        <w:szCs w:val="24"/>
      </w:rPr>
    </w:lvl>
    <w:lvl w:ilvl="6">
      <w:start w:val="1"/>
      <w:numFmt w:val="decimal"/>
      <w:lvlText w:val="1.5.%1"/>
      <w:lvlJc w:val="left"/>
      <w:rPr>
        <w:sz w:val="24"/>
        <w:szCs w:val="24"/>
      </w:rPr>
    </w:lvl>
    <w:lvl w:ilvl="7">
      <w:start w:val="1"/>
      <w:numFmt w:val="decimal"/>
      <w:lvlText w:val="1.5.%1"/>
      <w:lvlJc w:val="left"/>
      <w:rPr>
        <w:sz w:val="24"/>
        <w:szCs w:val="24"/>
      </w:rPr>
    </w:lvl>
    <w:lvl w:ilvl="8">
      <w:start w:val="1"/>
      <w:numFmt w:val="decimal"/>
      <w:lvlText w:val="1.5.%1"/>
      <w:lvlJc w:val="left"/>
      <w:rPr>
        <w:sz w:val="24"/>
        <w:szCs w:val="24"/>
      </w:rPr>
    </w:lvl>
  </w:abstractNum>
  <w:abstractNum w:abstractNumId="8">
    <w:nsid w:val="00000049"/>
    <w:multiLevelType w:val="multilevel"/>
    <w:tmpl w:val="980C96F0"/>
    <w:lvl w:ilvl="0">
      <w:start w:val="7"/>
      <w:numFmt w:val="decimal"/>
      <w:lvlText w:val="1.%1"/>
      <w:lvlJc w:val="left"/>
      <w:rPr>
        <w:sz w:val="24"/>
        <w:szCs w:val="24"/>
      </w:rPr>
    </w:lvl>
    <w:lvl w:ilvl="1">
      <w:start w:val="7"/>
      <w:numFmt w:val="decimal"/>
      <w:lvlText w:val="1.%1"/>
      <w:lvlJc w:val="left"/>
      <w:rPr>
        <w:sz w:val="24"/>
        <w:szCs w:val="24"/>
      </w:rPr>
    </w:lvl>
    <w:lvl w:ilvl="2">
      <w:start w:val="7"/>
      <w:numFmt w:val="decimal"/>
      <w:lvlText w:val="1.%1"/>
      <w:lvlJc w:val="left"/>
      <w:rPr>
        <w:sz w:val="24"/>
        <w:szCs w:val="24"/>
      </w:rPr>
    </w:lvl>
    <w:lvl w:ilvl="3">
      <w:start w:val="7"/>
      <w:numFmt w:val="decimal"/>
      <w:lvlText w:val="1.%1"/>
      <w:lvlJc w:val="left"/>
      <w:rPr>
        <w:sz w:val="24"/>
        <w:szCs w:val="24"/>
      </w:rPr>
    </w:lvl>
    <w:lvl w:ilvl="4">
      <w:start w:val="7"/>
      <w:numFmt w:val="decimal"/>
      <w:lvlText w:val="1.%1"/>
      <w:lvlJc w:val="left"/>
      <w:rPr>
        <w:sz w:val="24"/>
        <w:szCs w:val="24"/>
      </w:rPr>
    </w:lvl>
    <w:lvl w:ilvl="5">
      <w:start w:val="7"/>
      <w:numFmt w:val="decimal"/>
      <w:lvlText w:val="1.%1"/>
      <w:lvlJc w:val="left"/>
      <w:rPr>
        <w:sz w:val="24"/>
        <w:szCs w:val="24"/>
      </w:rPr>
    </w:lvl>
    <w:lvl w:ilvl="6">
      <w:start w:val="7"/>
      <w:numFmt w:val="decimal"/>
      <w:lvlText w:val="1.%1"/>
      <w:lvlJc w:val="left"/>
      <w:rPr>
        <w:sz w:val="24"/>
        <w:szCs w:val="24"/>
      </w:rPr>
    </w:lvl>
    <w:lvl w:ilvl="7">
      <w:start w:val="7"/>
      <w:numFmt w:val="decimal"/>
      <w:lvlText w:val="1.%1"/>
      <w:lvlJc w:val="left"/>
      <w:rPr>
        <w:sz w:val="24"/>
        <w:szCs w:val="24"/>
      </w:rPr>
    </w:lvl>
    <w:lvl w:ilvl="8">
      <w:start w:val="7"/>
      <w:numFmt w:val="decimal"/>
      <w:lvlText w:val="1.%1"/>
      <w:lvlJc w:val="left"/>
      <w:rPr>
        <w:sz w:val="24"/>
        <w:szCs w:val="24"/>
      </w:rPr>
    </w:lvl>
  </w:abstractNum>
  <w:abstractNum w:abstractNumId="9">
    <w:nsid w:val="0000004B"/>
    <w:multiLevelType w:val="multilevel"/>
    <w:tmpl w:val="ED741478"/>
    <w:lvl w:ilvl="0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>
      <w:start w:val="1"/>
      <w:numFmt w:val="decimal"/>
      <w:lvlText w:val="2.5.%1"/>
      <w:lvlJc w:val="left"/>
      <w:rPr>
        <w:sz w:val="24"/>
        <w:szCs w:val="24"/>
      </w:rPr>
    </w:lvl>
    <w:lvl w:ilvl="2">
      <w:start w:val="1"/>
      <w:numFmt w:val="decimal"/>
      <w:lvlText w:val="2.5.%1"/>
      <w:lvlJc w:val="left"/>
      <w:rPr>
        <w:sz w:val="24"/>
        <w:szCs w:val="24"/>
      </w:rPr>
    </w:lvl>
    <w:lvl w:ilvl="3">
      <w:start w:val="1"/>
      <w:numFmt w:val="decimal"/>
      <w:lvlText w:val="2.5.%1"/>
      <w:lvlJc w:val="left"/>
      <w:rPr>
        <w:sz w:val="24"/>
        <w:szCs w:val="24"/>
      </w:rPr>
    </w:lvl>
    <w:lvl w:ilvl="4">
      <w:start w:val="1"/>
      <w:numFmt w:val="decimal"/>
      <w:lvlText w:val="2.5.%1"/>
      <w:lvlJc w:val="left"/>
      <w:rPr>
        <w:sz w:val="24"/>
        <w:szCs w:val="24"/>
      </w:rPr>
    </w:lvl>
    <w:lvl w:ilvl="5">
      <w:start w:val="1"/>
      <w:numFmt w:val="decimal"/>
      <w:lvlText w:val="2.5.%1"/>
      <w:lvlJc w:val="left"/>
      <w:rPr>
        <w:sz w:val="24"/>
        <w:szCs w:val="24"/>
      </w:rPr>
    </w:lvl>
    <w:lvl w:ilvl="6">
      <w:start w:val="1"/>
      <w:numFmt w:val="decimal"/>
      <w:lvlText w:val="2.5.%1"/>
      <w:lvlJc w:val="left"/>
      <w:rPr>
        <w:sz w:val="24"/>
        <w:szCs w:val="24"/>
      </w:rPr>
    </w:lvl>
    <w:lvl w:ilvl="7">
      <w:start w:val="1"/>
      <w:numFmt w:val="decimal"/>
      <w:lvlText w:val="2.5.%1"/>
      <w:lvlJc w:val="left"/>
      <w:rPr>
        <w:sz w:val="24"/>
        <w:szCs w:val="24"/>
      </w:rPr>
    </w:lvl>
    <w:lvl w:ilvl="8">
      <w:start w:val="1"/>
      <w:numFmt w:val="decimal"/>
      <w:lvlText w:val="2.5.%1"/>
      <w:lvlJc w:val="left"/>
      <w:rPr>
        <w:sz w:val="24"/>
        <w:szCs w:val="24"/>
      </w:rPr>
    </w:lvl>
  </w:abstractNum>
  <w:abstractNum w:abstractNumId="10">
    <w:nsid w:val="0000004D"/>
    <w:multiLevelType w:val="multilevel"/>
    <w:tmpl w:val="01FC6CD6"/>
    <w:lvl w:ilvl="0">
      <w:start w:val="1"/>
      <w:numFmt w:val="decimal"/>
      <w:lvlText w:val="2.%1"/>
      <w:lvlJc w:val="left"/>
      <w:rPr>
        <w:sz w:val="24"/>
        <w:szCs w:val="24"/>
      </w:rPr>
    </w:lvl>
    <w:lvl w:ilvl="1">
      <w:start w:val="1"/>
      <w:numFmt w:val="decimal"/>
      <w:lvlText w:val="2.%1"/>
      <w:lvlJc w:val="left"/>
      <w:rPr>
        <w:sz w:val="24"/>
        <w:szCs w:val="24"/>
      </w:rPr>
    </w:lvl>
    <w:lvl w:ilvl="2">
      <w:start w:val="1"/>
      <w:numFmt w:val="decimal"/>
      <w:lvlText w:val="2.%1"/>
      <w:lvlJc w:val="left"/>
      <w:rPr>
        <w:sz w:val="24"/>
        <w:szCs w:val="24"/>
      </w:rPr>
    </w:lvl>
    <w:lvl w:ilvl="3">
      <w:start w:val="1"/>
      <w:numFmt w:val="decimal"/>
      <w:lvlText w:val="2.%1"/>
      <w:lvlJc w:val="left"/>
      <w:rPr>
        <w:sz w:val="24"/>
        <w:szCs w:val="24"/>
      </w:rPr>
    </w:lvl>
    <w:lvl w:ilvl="4">
      <w:start w:val="1"/>
      <w:numFmt w:val="decimal"/>
      <w:lvlText w:val="2.%1"/>
      <w:lvlJc w:val="left"/>
      <w:rPr>
        <w:sz w:val="24"/>
        <w:szCs w:val="24"/>
      </w:rPr>
    </w:lvl>
    <w:lvl w:ilvl="5">
      <w:start w:val="1"/>
      <w:numFmt w:val="decimal"/>
      <w:lvlText w:val="2.%1"/>
      <w:lvlJc w:val="left"/>
      <w:rPr>
        <w:sz w:val="24"/>
        <w:szCs w:val="24"/>
      </w:rPr>
    </w:lvl>
    <w:lvl w:ilvl="6">
      <w:start w:val="1"/>
      <w:numFmt w:val="decimal"/>
      <w:lvlText w:val="2.%1"/>
      <w:lvlJc w:val="left"/>
      <w:rPr>
        <w:sz w:val="24"/>
        <w:szCs w:val="24"/>
      </w:rPr>
    </w:lvl>
    <w:lvl w:ilvl="7">
      <w:start w:val="1"/>
      <w:numFmt w:val="decimal"/>
      <w:lvlText w:val="2.%1"/>
      <w:lvlJc w:val="left"/>
      <w:rPr>
        <w:sz w:val="24"/>
        <w:szCs w:val="24"/>
      </w:rPr>
    </w:lvl>
    <w:lvl w:ilvl="8">
      <w:start w:val="1"/>
      <w:numFmt w:val="decimal"/>
      <w:lvlText w:val="2.%1"/>
      <w:lvlJc w:val="left"/>
      <w:rPr>
        <w:sz w:val="24"/>
        <w:szCs w:val="24"/>
      </w:rPr>
    </w:lvl>
  </w:abstractNum>
  <w:abstractNum w:abstractNumId="11">
    <w:nsid w:val="0000004F"/>
    <w:multiLevelType w:val="multilevel"/>
    <w:tmpl w:val="BD8AFF66"/>
    <w:lvl w:ilvl="0">
      <w:start w:val="1"/>
      <w:numFmt w:val="decimal"/>
      <w:lvlText w:val="2.1.%1"/>
      <w:lvlJc w:val="left"/>
      <w:rPr>
        <w:sz w:val="24"/>
        <w:szCs w:val="24"/>
      </w:rPr>
    </w:lvl>
    <w:lvl w:ilvl="1">
      <w:start w:val="2"/>
      <w:numFmt w:val="decimal"/>
      <w:lvlText w:val="%1.%2"/>
      <w:lvlJc w:val="left"/>
      <w:rPr>
        <w:sz w:val="24"/>
        <w:szCs w:val="24"/>
      </w:rPr>
    </w:lvl>
    <w:lvl w:ilvl="2">
      <w:start w:val="1"/>
      <w:numFmt w:val="decimal"/>
      <w:lvlText w:val="%1.%2.%3"/>
      <w:lvlJc w:val="left"/>
      <w:rPr>
        <w:sz w:val="24"/>
        <w:szCs w:val="24"/>
      </w:rPr>
    </w:lvl>
    <w:lvl w:ilvl="3">
      <w:start w:val="1"/>
      <w:numFmt w:val="decimal"/>
      <w:lvlText w:val="%1.%2.%3.%4"/>
      <w:lvlJc w:val="left"/>
      <w:rPr>
        <w:sz w:val="24"/>
        <w:szCs w:val="24"/>
      </w:rPr>
    </w:lvl>
    <w:lvl w:ilvl="4">
      <w:start w:val="1"/>
      <w:numFmt w:val="decimal"/>
      <w:lvlText w:val="%1.%2.%3.%4"/>
      <w:lvlJc w:val="left"/>
      <w:rPr>
        <w:sz w:val="24"/>
        <w:szCs w:val="24"/>
      </w:rPr>
    </w:lvl>
    <w:lvl w:ilvl="5">
      <w:start w:val="1"/>
      <w:numFmt w:val="decimal"/>
      <w:lvlText w:val="%1.%2.%3.%4"/>
      <w:lvlJc w:val="left"/>
      <w:rPr>
        <w:sz w:val="24"/>
        <w:szCs w:val="24"/>
      </w:rPr>
    </w:lvl>
    <w:lvl w:ilvl="6">
      <w:start w:val="1"/>
      <w:numFmt w:val="decimal"/>
      <w:lvlText w:val="%1.%2.%3.%4"/>
      <w:lvlJc w:val="left"/>
      <w:rPr>
        <w:sz w:val="24"/>
        <w:szCs w:val="24"/>
      </w:rPr>
    </w:lvl>
    <w:lvl w:ilvl="7">
      <w:start w:val="1"/>
      <w:numFmt w:val="decimal"/>
      <w:lvlText w:val="%1.%2.%3.%4"/>
      <w:lvlJc w:val="left"/>
      <w:rPr>
        <w:sz w:val="24"/>
        <w:szCs w:val="24"/>
      </w:rPr>
    </w:lvl>
    <w:lvl w:ilvl="8">
      <w:start w:val="1"/>
      <w:numFmt w:val="decimal"/>
      <w:lvlText w:val="%1.%2.%3.%4"/>
      <w:lvlJc w:val="left"/>
      <w:rPr>
        <w:sz w:val="24"/>
        <w:szCs w:val="24"/>
      </w:rPr>
    </w:lvl>
  </w:abstractNum>
  <w:abstractNum w:abstractNumId="12">
    <w:nsid w:val="00000051"/>
    <w:multiLevelType w:val="multilevel"/>
    <w:tmpl w:val="813434B0"/>
    <w:lvl w:ilvl="0">
      <w:start w:val="1"/>
      <w:numFmt w:val="decimal"/>
      <w:lvlText w:val="2.2.1.%1"/>
      <w:lvlJc w:val="left"/>
      <w:rPr>
        <w:sz w:val="24"/>
        <w:szCs w:val="24"/>
      </w:rPr>
    </w:lvl>
    <w:lvl w:ilvl="1">
      <w:start w:val="1"/>
      <w:numFmt w:val="decimal"/>
      <w:lvlText w:val="2.2.1.%1"/>
      <w:lvlJc w:val="left"/>
      <w:rPr>
        <w:sz w:val="24"/>
        <w:szCs w:val="24"/>
      </w:rPr>
    </w:lvl>
    <w:lvl w:ilvl="2">
      <w:start w:val="1"/>
      <w:numFmt w:val="decimal"/>
      <w:lvlText w:val="2.2.1.%1"/>
      <w:lvlJc w:val="left"/>
      <w:rPr>
        <w:sz w:val="24"/>
        <w:szCs w:val="24"/>
      </w:rPr>
    </w:lvl>
    <w:lvl w:ilvl="3">
      <w:start w:val="1"/>
      <w:numFmt w:val="decimal"/>
      <w:lvlText w:val="2.2.1.%1"/>
      <w:lvlJc w:val="left"/>
      <w:rPr>
        <w:sz w:val="24"/>
        <w:szCs w:val="24"/>
      </w:rPr>
    </w:lvl>
    <w:lvl w:ilvl="4">
      <w:start w:val="1"/>
      <w:numFmt w:val="decimal"/>
      <w:lvlText w:val="2.2.1.%1"/>
      <w:lvlJc w:val="left"/>
      <w:rPr>
        <w:sz w:val="24"/>
        <w:szCs w:val="24"/>
      </w:rPr>
    </w:lvl>
    <w:lvl w:ilvl="5">
      <w:start w:val="1"/>
      <w:numFmt w:val="decimal"/>
      <w:lvlText w:val="2.2.1.%1"/>
      <w:lvlJc w:val="left"/>
      <w:rPr>
        <w:sz w:val="24"/>
        <w:szCs w:val="24"/>
      </w:rPr>
    </w:lvl>
    <w:lvl w:ilvl="6">
      <w:start w:val="1"/>
      <w:numFmt w:val="decimal"/>
      <w:lvlText w:val="2.2.1.%1"/>
      <w:lvlJc w:val="left"/>
      <w:rPr>
        <w:sz w:val="24"/>
        <w:szCs w:val="24"/>
      </w:rPr>
    </w:lvl>
    <w:lvl w:ilvl="7">
      <w:start w:val="1"/>
      <w:numFmt w:val="decimal"/>
      <w:lvlText w:val="2.2.1.%1"/>
      <w:lvlJc w:val="left"/>
      <w:rPr>
        <w:sz w:val="24"/>
        <w:szCs w:val="24"/>
      </w:rPr>
    </w:lvl>
    <w:lvl w:ilvl="8">
      <w:start w:val="1"/>
      <w:numFmt w:val="decimal"/>
      <w:lvlText w:val="2.2.1.%1"/>
      <w:lvlJc w:val="left"/>
      <w:rPr>
        <w:sz w:val="24"/>
        <w:szCs w:val="24"/>
      </w:rPr>
    </w:lvl>
  </w:abstractNum>
  <w:abstractNum w:abstractNumId="13">
    <w:nsid w:val="00000053"/>
    <w:multiLevelType w:val="multilevel"/>
    <w:tmpl w:val="C33665AC"/>
    <w:lvl w:ilvl="0">
      <w:start w:val="1"/>
      <w:numFmt w:val="decimal"/>
      <w:lvlText w:val="2.4.%1"/>
      <w:lvlJc w:val="left"/>
      <w:rPr>
        <w:sz w:val="24"/>
        <w:szCs w:val="24"/>
      </w:rPr>
    </w:lvl>
    <w:lvl w:ilvl="1">
      <w:start w:val="1"/>
      <w:numFmt w:val="decimal"/>
      <w:lvlText w:val="2.4.%1"/>
      <w:lvlJc w:val="left"/>
      <w:rPr>
        <w:sz w:val="24"/>
        <w:szCs w:val="24"/>
      </w:rPr>
    </w:lvl>
    <w:lvl w:ilvl="2">
      <w:start w:val="1"/>
      <w:numFmt w:val="decimal"/>
      <w:lvlText w:val="2.4.%1"/>
      <w:lvlJc w:val="left"/>
      <w:rPr>
        <w:sz w:val="24"/>
        <w:szCs w:val="24"/>
      </w:rPr>
    </w:lvl>
    <w:lvl w:ilvl="3">
      <w:start w:val="1"/>
      <w:numFmt w:val="decimal"/>
      <w:lvlText w:val="2.4.%1"/>
      <w:lvlJc w:val="left"/>
      <w:rPr>
        <w:sz w:val="24"/>
        <w:szCs w:val="24"/>
      </w:rPr>
    </w:lvl>
    <w:lvl w:ilvl="4">
      <w:start w:val="1"/>
      <w:numFmt w:val="decimal"/>
      <w:lvlText w:val="2.4.%1"/>
      <w:lvlJc w:val="left"/>
      <w:rPr>
        <w:sz w:val="24"/>
        <w:szCs w:val="24"/>
      </w:rPr>
    </w:lvl>
    <w:lvl w:ilvl="5">
      <w:start w:val="1"/>
      <w:numFmt w:val="decimal"/>
      <w:lvlText w:val="2.4.%1"/>
      <w:lvlJc w:val="left"/>
      <w:rPr>
        <w:sz w:val="24"/>
        <w:szCs w:val="24"/>
      </w:rPr>
    </w:lvl>
    <w:lvl w:ilvl="6">
      <w:start w:val="1"/>
      <w:numFmt w:val="decimal"/>
      <w:lvlText w:val="2.4.%1"/>
      <w:lvlJc w:val="left"/>
      <w:rPr>
        <w:sz w:val="24"/>
        <w:szCs w:val="24"/>
      </w:rPr>
    </w:lvl>
    <w:lvl w:ilvl="7">
      <w:start w:val="1"/>
      <w:numFmt w:val="decimal"/>
      <w:lvlText w:val="2.4.%1"/>
      <w:lvlJc w:val="left"/>
      <w:rPr>
        <w:sz w:val="24"/>
        <w:szCs w:val="24"/>
      </w:rPr>
    </w:lvl>
    <w:lvl w:ilvl="8">
      <w:start w:val="1"/>
      <w:numFmt w:val="decimal"/>
      <w:lvlText w:val="2.4.%1"/>
      <w:lvlJc w:val="left"/>
      <w:rPr>
        <w:sz w:val="24"/>
        <w:szCs w:val="24"/>
      </w:rPr>
    </w:lvl>
  </w:abstractNum>
  <w:abstractNum w:abstractNumId="14">
    <w:nsid w:val="00000055"/>
    <w:multiLevelType w:val="multilevel"/>
    <w:tmpl w:val="15802078"/>
    <w:lvl w:ilvl="0">
      <w:start w:val="5"/>
      <w:numFmt w:val="decimal"/>
      <w:lvlText w:val="2.%1"/>
      <w:lvlJc w:val="left"/>
      <w:rPr>
        <w:sz w:val="24"/>
        <w:szCs w:val="24"/>
      </w:rPr>
    </w:lvl>
    <w:lvl w:ilvl="1">
      <w:start w:val="5"/>
      <w:numFmt w:val="decimal"/>
      <w:lvlText w:val="2.%1"/>
      <w:lvlJc w:val="left"/>
      <w:rPr>
        <w:sz w:val="24"/>
        <w:szCs w:val="24"/>
      </w:rPr>
    </w:lvl>
    <w:lvl w:ilvl="2">
      <w:start w:val="5"/>
      <w:numFmt w:val="decimal"/>
      <w:lvlText w:val="2.%1"/>
      <w:lvlJc w:val="left"/>
      <w:rPr>
        <w:sz w:val="24"/>
        <w:szCs w:val="24"/>
      </w:rPr>
    </w:lvl>
    <w:lvl w:ilvl="3">
      <w:start w:val="5"/>
      <w:numFmt w:val="decimal"/>
      <w:lvlText w:val="2.%1"/>
      <w:lvlJc w:val="left"/>
      <w:rPr>
        <w:sz w:val="24"/>
        <w:szCs w:val="24"/>
      </w:rPr>
    </w:lvl>
    <w:lvl w:ilvl="4">
      <w:start w:val="5"/>
      <w:numFmt w:val="decimal"/>
      <w:lvlText w:val="2.%1"/>
      <w:lvlJc w:val="left"/>
      <w:rPr>
        <w:sz w:val="24"/>
        <w:szCs w:val="24"/>
      </w:rPr>
    </w:lvl>
    <w:lvl w:ilvl="5">
      <w:start w:val="5"/>
      <w:numFmt w:val="decimal"/>
      <w:lvlText w:val="2.%1"/>
      <w:lvlJc w:val="left"/>
      <w:rPr>
        <w:sz w:val="24"/>
        <w:szCs w:val="24"/>
      </w:rPr>
    </w:lvl>
    <w:lvl w:ilvl="6">
      <w:start w:val="5"/>
      <w:numFmt w:val="decimal"/>
      <w:lvlText w:val="2.%1"/>
      <w:lvlJc w:val="left"/>
      <w:rPr>
        <w:sz w:val="24"/>
        <w:szCs w:val="24"/>
      </w:rPr>
    </w:lvl>
    <w:lvl w:ilvl="7">
      <w:start w:val="5"/>
      <w:numFmt w:val="decimal"/>
      <w:lvlText w:val="2.%1"/>
      <w:lvlJc w:val="left"/>
      <w:rPr>
        <w:sz w:val="24"/>
        <w:szCs w:val="24"/>
      </w:rPr>
    </w:lvl>
    <w:lvl w:ilvl="8">
      <w:start w:val="5"/>
      <w:numFmt w:val="decimal"/>
      <w:lvlText w:val="2.%1"/>
      <w:lvlJc w:val="left"/>
      <w:rPr>
        <w:sz w:val="24"/>
        <w:szCs w:val="24"/>
      </w:rPr>
    </w:lvl>
  </w:abstractNum>
  <w:abstractNum w:abstractNumId="15">
    <w:nsid w:val="00000057"/>
    <w:multiLevelType w:val="multilevel"/>
    <w:tmpl w:val="DEB68B7A"/>
    <w:lvl w:ilvl="0">
      <w:start w:val="1"/>
      <w:numFmt w:val="decimal"/>
      <w:lvlText w:val="2.5.%1"/>
      <w:lvlJc w:val="left"/>
      <w:rPr>
        <w:sz w:val="24"/>
        <w:szCs w:val="24"/>
      </w:rPr>
    </w:lvl>
    <w:lvl w:ilvl="1">
      <w:start w:val="1"/>
      <w:numFmt w:val="decimal"/>
      <w:lvlText w:val="2.5.%1"/>
      <w:lvlJc w:val="left"/>
      <w:rPr>
        <w:sz w:val="24"/>
        <w:szCs w:val="24"/>
      </w:rPr>
    </w:lvl>
    <w:lvl w:ilvl="2">
      <w:start w:val="1"/>
      <w:numFmt w:val="decimal"/>
      <w:lvlText w:val="2.5.%1"/>
      <w:lvlJc w:val="left"/>
      <w:rPr>
        <w:sz w:val="24"/>
        <w:szCs w:val="24"/>
      </w:rPr>
    </w:lvl>
    <w:lvl w:ilvl="3">
      <w:start w:val="1"/>
      <w:numFmt w:val="decimal"/>
      <w:lvlText w:val="2.5.%1"/>
      <w:lvlJc w:val="left"/>
      <w:rPr>
        <w:sz w:val="24"/>
        <w:szCs w:val="24"/>
      </w:rPr>
    </w:lvl>
    <w:lvl w:ilvl="4">
      <w:start w:val="1"/>
      <w:numFmt w:val="decimal"/>
      <w:lvlText w:val="2.5.%1"/>
      <w:lvlJc w:val="left"/>
      <w:rPr>
        <w:sz w:val="24"/>
        <w:szCs w:val="24"/>
      </w:rPr>
    </w:lvl>
    <w:lvl w:ilvl="5">
      <w:start w:val="1"/>
      <w:numFmt w:val="decimal"/>
      <w:lvlText w:val="2.5.%1"/>
      <w:lvlJc w:val="left"/>
      <w:rPr>
        <w:sz w:val="24"/>
        <w:szCs w:val="24"/>
      </w:rPr>
    </w:lvl>
    <w:lvl w:ilvl="6">
      <w:start w:val="1"/>
      <w:numFmt w:val="decimal"/>
      <w:lvlText w:val="2.5.%1"/>
      <w:lvlJc w:val="left"/>
      <w:rPr>
        <w:sz w:val="24"/>
        <w:szCs w:val="24"/>
      </w:rPr>
    </w:lvl>
    <w:lvl w:ilvl="7">
      <w:start w:val="1"/>
      <w:numFmt w:val="decimal"/>
      <w:lvlText w:val="2.5.%1"/>
      <w:lvlJc w:val="left"/>
      <w:rPr>
        <w:sz w:val="24"/>
        <w:szCs w:val="24"/>
      </w:rPr>
    </w:lvl>
    <w:lvl w:ilvl="8">
      <w:start w:val="1"/>
      <w:numFmt w:val="decimal"/>
      <w:lvlText w:val="2.5.%1"/>
      <w:lvlJc w:val="left"/>
      <w:rPr>
        <w:sz w:val="24"/>
        <w:szCs w:val="24"/>
      </w:rPr>
    </w:lvl>
  </w:abstractNum>
  <w:abstractNum w:abstractNumId="16">
    <w:nsid w:val="00000059"/>
    <w:multiLevelType w:val="multilevel"/>
    <w:tmpl w:val="52B68828"/>
    <w:lvl w:ilvl="0">
      <w:start w:val="1"/>
      <w:numFmt w:val="decimal"/>
      <w:lvlText w:val="2.6.%1"/>
      <w:lvlJc w:val="left"/>
      <w:rPr>
        <w:sz w:val="24"/>
        <w:szCs w:val="24"/>
      </w:rPr>
    </w:lvl>
    <w:lvl w:ilvl="1">
      <w:start w:val="1"/>
      <w:numFmt w:val="decimal"/>
      <w:lvlText w:val="2.6.%1"/>
      <w:lvlJc w:val="left"/>
      <w:rPr>
        <w:sz w:val="24"/>
        <w:szCs w:val="24"/>
      </w:rPr>
    </w:lvl>
    <w:lvl w:ilvl="2">
      <w:start w:val="1"/>
      <w:numFmt w:val="decimal"/>
      <w:lvlText w:val="2.6.%1"/>
      <w:lvlJc w:val="left"/>
      <w:rPr>
        <w:sz w:val="24"/>
        <w:szCs w:val="24"/>
      </w:rPr>
    </w:lvl>
    <w:lvl w:ilvl="3">
      <w:start w:val="1"/>
      <w:numFmt w:val="decimal"/>
      <w:lvlText w:val="2.6.%1"/>
      <w:lvlJc w:val="left"/>
      <w:rPr>
        <w:sz w:val="24"/>
        <w:szCs w:val="24"/>
      </w:rPr>
    </w:lvl>
    <w:lvl w:ilvl="4">
      <w:start w:val="1"/>
      <w:numFmt w:val="decimal"/>
      <w:lvlText w:val="2.6.%1"/>
      <w:lvlJc w:val="left"/>
      <w:rPr>
        <w:sz w:val="24"/>
        <w:szCs w:val="24"/>
      </w:rPr>
    </w:lvl>
    <w:lvl w:ilvl="5">
      <w:start w:val="1"/>
      <w:numFmt w:val="decimal"/>
      <w:lvlText w:val="2.6.%1"/>
      <w:lvlJc w:val="left"/>
      <w:rPr>
        <w:sz w:val="24"/>
        <w:szCs w:val="24"/>
      </w:rPr>
    </w:lvl>
    <w:lvl w:ilvl="6">
      <w:start w:val="1"/>
      <w:numFmt w:val="decimal"/>
      <w:lvlText w:val="2.6.%1"/>
      <w:lvlJc w:val="left"/>
      <w:rPr>
        <w:sz w:val="24"/>
        <w:szCs w:val="24"/>
      </w:rPr>
    </w:lvl>
    <w:lvl w:ilvl="7">
      <w:start w:val="1"/>
      <w:numFmt w:val="decimal"/>
      <w:lvlText w:val="2.6.%1"/>
      <w:lvlJc w:val="left"/>
      <w:rPr>
        <w:sz w:val="24"/>
        <w:szCs w:val="24"/>
      </w:rPr>
    </w:lvl>
    <w:lvl w:ilvl="8">
      <w:start w:val="1"/>
      <w:numFmt w:val="decimal"/>
      <w:lvlText w:val="2.6.%1"/>
      <w:lvlJc w:val="left"/>
      <w:rPr>
        <w:sz w:val="24"/>
        <w:szCs w:val="24"/>
      </w:rPr>
    </w:lvl>
  </w:abstractNum>
  <w:abstractNum w:abstractNumId="17">
    <w:nsid w:val="0000005B"/>
    <w:multiLevelType w:val="multilevel"/>
    <w:tmpl w:val="0B00504E"/>
    <w:lvl w:ilvl="0">
      <w:start w:val="1"/>
      <w:numFmt w:val="decimal"/>
      <w:lvlText w:val="3.%1"/>
      <w:lvlJc w:val="left"/>
      <w:rPr>
        <w:sz w:val="24"/>
        <w:szCs w:val="24"/>
      </w:rPr>
    </w:lvl>
    <w:lvl w:ilvl="1">
      <w:start w:val="1"/>
      <w:numFmt w:val="decimal"/>
      <w:lvlText w:val="3.%1"/>
      <w:lvlJc w:val="left"/>
      <w:rPr>
        <w:sz w:val="24"/>
        <w:szCs w:val="24"/>
      </w:rPr>
    </w:lvl>
    <w:lvl w:ilvl="2">
      <w:start w:val="1"/>
      <w:numFmt w:val="decimal"/>
      <w:lvlText w:val="3.%1"/>
      <w:lvlJc w:val="left"/>
      <w:rPr>
        <w:sz w:val="24"/>
        <w:szCs w:val="24"/>
      </w:rPr>
    </w:lvl>
    <w:lvl w:ilvl="3">
      <w:start w:val="1"/>
      <w:numFmt w:val="decimal"/>
      <w:lvlText w:val="3.%1"/>
      <w:lvlJc w:val="left"/>
      <w:rPr>
        <w:sz w:val="24"/>
        <w:szCs w:val="24"/>
      </w:rPr>
    </w:lvl>
    <w:lvl w:ilvl="4">
      <w:start w:val="1"/>
      <w:numFmt w:val="decimal"/>
      <w:lvlText w:val="3.%1"/>
      <w:lvlJc w:val="left"/>
      <w:rPr>
        <w:sz w:val="24"/>
        <w:szCs w:val="24"/>
      </w:rPr>
    </w:lvl>
    <w:lvl w:ilvl="5">
      <w:start w:val="1"/>
      <w:numFmt w:val="decimal"/>
      <w:lvlText w:val="3.%1"/>
      <w:lvlJc w:val="left"/>
      <w:rPr>
        <w:sz w:val="24"/>
        <w:szCs w:val="24"/>
      </w:rPr>
    </w:lvl>
    <w:lvl w:ilvl="6">
      <w:start w:val="1"/>
      <w:numFmt w:val="decimal"/>
      <w:lvlText w:val="3.%1"/>
      <w:lvlJc w:val="left"/>
      <w:rPr>
        <w:sz w:val="24"/>
        <w:szCs w:val="24"/>
      </w:rPr>
    </w:lvl>
    <w:lvl w:ilvl="7">
      <w:start w:val="1"/>
      <w:numFmt w:val="decimal"/>
      <w:lvlText w:val="3.%1"/>
      <w:lvlJc w:val="left"/>
      <w:rPr>
        <w:sz w:val="24"/>
        <w:szCs w:val="24"/>
      </w:rPr>
    </w:lvl>
    <w:lvl w:ilvl="8">
      <w:start w:val="1"/>
      <w:numFmt w:val="decimal"/>
      <w:lvlText w:val="3.%1"/>
      <w:lvlJc w:val="left"/>
      <w:rPr>
        <w:sz w:val="24"/>
        <w:szCs w:val="24"/>
      </w:rPr>
    </w:lvl>
  </w:abstractNum>
  <w:abstractNum w:abstractNumId="18">
    <w:nsid w:val="0000005D"/>
    <w:multiLevelType w:val="multilevel"/>
    <w:tmpl w:val="259EA20A"/>
    <w:lvl w:ilvl="0">
      <w:start w:val="1"/>
      <w:numFmt w:val="decimal"/>
      <w:lvlText w:val="3.1.%1"/>
      <w:lvlJc w:val="left"/>
      <w:rPr>
        <w:sz w:val="24"/>
        <w:szCs w:val="24"/>
      </w:rPr>
    </w:lvl>
    <w:lvl w:ilvl="1">
      <w:start w:val="1"/>
      <w:numFmt w:val="decimal"/>
      <w:lvlText w:val="3.1.%1"/>
      <w:lvlJc w:val="left"/>
      <w:rPr>
        <w:sz w:val="24"/>
        <w:szCs w:val="24"/>
      </w:rPr>
    </w:lvl>
    <w:lvl w:ilvl="2">
      <w:start w:val="1"/>
      <w:numFmt w:val="decimal"/>
      <w:lvlText w:val="3.1.%1"/>
      <w:lvlJc w:val="left"/>
      <w:rPr>
        <w:sz w:val="24"/>
        <w:szCs w:val="24"/>
      </w:rPr>
    </w:lvl>
    <w:lvl w:ilvl="3">
      <w:start w:val="1"/>
      <w:numFmt w:val="decimal"/>
      <w:lvlText w:val="3.1.%1"/>
      <w:lvlJc w:val="left"/>
      <w:rPr>
        <w:sz w:val="24"/>
        <w:szCs w:val="24"/>
      </w:rPr>
    </w:lvl>
    <w:lvl w:ilvl="4">
      <w:start w:val="1"/>
      <w:numFmt w:val="decimal"/>
      <w:lvlText w:val="3.1.%1"/>
      <w:lvlJc w:val="left"/>
      <w:rPr>
        <w:sz w:val="24"/>
        <w:szCs w:val="24"/>
      </w:rPr>
    </w:lvl>
    <w:lvl w:ilvl="5">
      <w:start w:val="1"/>
      <w:numFmt w:val="decimal"/>
      <w:lvlText w:val="3.1.%1"/>
      <w:lvlJc w:val="left"/>
      <w:rPr>
        <w:sz w:val="24"/>
        <w:szCs w:val="24"/>
      </w:rPr>
    </w:lvl>
    <w:lvl w:ilvl="6">
      <w:start w:val="1"/>
      <w:numFmt w:val="decimal"/>
      <w:lvlText w:val="3.1.%1"/>
      <w:lvlJc w:val="left"/>
      <w:rPr>
        <w:sz w:val="24"/>
        <w:szCs w:val="24"/>
      </w:rPr>
    </w:lvl>
    <w:lvl w:ilvl="7">
      <w:start w:val="1"/>
      <w:numFmt w:val="decimal"/>
      <w:lvlText w:val="3.1.%1"/>
      <w:lvlJc w:val="left"/>
      <w:rPr>
        <w:sz w:val="24"/>
        <w:szCs w:val="24"/>
      </w:rPr>
    </w:lvl>
    <w:lvl w:ilvl="8">
      <w:start w:val="1"/>
      <w:numFmt w:val="decimal"/>
      <w:lvlText w:val="3.1.%1"/>
      <w:lvlJc w:val="left"/>
      <w:rPr>
        <w:sz w:val="24"/>
        <w:szCs w:val="24"/>
      </w:rPr>
    </w:lvl>
  </w:abstractNum>
  <w:abstractNum w:abstractNumId="19">
    <w:nsid w:val="0000005F"/>
    <w:multiLevelType w:val="multilevel"/>
    <w:tmpl w:val="E2CC4AFC"/>
    <w:lvl w:ilvl="0">
      <w:start w:val="1"/>
      <w:numFmt w:val="decimal"/>
      <w:lvlText w:val="3.2.%1"/>
      <w:lvlJc w:val="left"/>
      <w:rPr>
        <w:sz w:val="24"/>
        <w:szCs w:val="24"/>
      </w:rPr>
    </w:lvl>
    <w:lvl w:ilvl="1">
      <w:start w:val="1"/>
      <w:numFmt w:val="decimal"/>
      <w:lvlText w:val="3.2.%1"/>
      <w:lvlJc w:val="left"/>
      <w:rPr>
        <w:sz w:val="24"/>
        <w:szCs w:val="24"/>
      </w:rPr>
    </w:lvl>
    <w:lvl w:ilvl="2">
      <w:start w:val="1"/>
      <w:numFmt w:val="decimal"/>
      <w:lvlText w:val="3.2.%1"/>
      <w:lvlJc w:val="left"/>
      <w:rPr>
        <w:sz w:val="24"/>
        <w:szCs w:val="24"/>
      </w:rPr>
    </w:lvl>
    <w:lvl w:ilvl="3">
      <w:start w:val="1"/>
      <w:numFmt w:val="decimal"/>
      <w:lvlText w:val="3.2.%1"/>
      <w:lvlJc w:val="left"/>
      <w:rPr>
        <w:sz w:val="24"/>
        <w:szCs w:val="24"/>
      </w:rPr>
    </w:lvl>
    <w:lvl w:ilvl="4">
      <w:start w:val="1"/>
      <w:numFmt w:val="decimal"/>
      <w:lvlText w:val="3.2.%1"/>
      <w:lvlJc w:val="left"/>
      <w:rPr>
        <w:sz w:val="24"/>
        <w:szCs w:val="24"/>
      </w:rPr>
    </w:lvl>
    <w:lvl w:ilvl="5">
      <w:start w:val="1"/>
      <w:numFmt w:val="decimal"/>
      <w:lvlText w:val="3.2.%1"/>
      <w:lvlJc w:val="left"/>
      <w:rPr>
        <w:sz w:val="24"/>
        <w:szCs w:val="24"/>
      </w:rPr>
    </w:lvl>
    <w:lvl w:ilvl="6">
      <w:start w:val="1"/>
      <w:numFmt w:val="decimal"/>
      <w:lvlText w:val="3.2.%1"/>
      <w:lvlJc w:val="left"/>
      <w:rPr>
        <w:sz w:val="24"/>
        <w:szCs w:val="24"/>
      </w:rPr>
    </w:lvl>
    <w:lvl w:ilvl="7">
      <w:start w:val="1"/>
      <w:numFmt w:val="decimal"/>
      <w:lvlText w:val="3.2.%1"/>
      <w:lvlJc w:val="left"/>
      <w:rPr>
        <w:sz w:val="24"/>
        <w:szCs w:val="24"/>
      </w:rPr>
    </w:lvl>
    <w:lvl w:ilvl="8">
      <w:start w:val="1"/>
      <w:numFmt w:val="decimal"/>
      <w:lvlText w:val="3.2.%1"/>
      <w:lvlJc w:val="left"/>
      <w:rPr>
        <w:sz w:val="24"/>
        <w:szCs w:val="24"/>
      </w:rPr>
    </w:lvl>
  </w:abstractNum>
  <w:abstractNum w:abstractNumId="20">
    <w:nsid w:val="00000061"/>
    <w:multiLevelType w:val="multilevel"/>
    <w:tmpl w:val="132AAE9C"/>
    <w:lvl w:ilvl="0">
      <w:start w:val="1"/>
      <w:numFmt w:val="decimal"/>
      <w:lvlText w:val="3.3.%1"/>
      <w:lvlJc w:val="left"/>
      <w:rPr>
        <w:sz w:val="24"/>
        <w:szCs w:val="24"/>
      </w:rPr>
    </w:lvl>
    <w:lvl w:ilvl="1">
      <w:start w:val="1"/>
      <w:numFmt w:val="decimal"/>
      <w:lvlText w:val="3.3.%1"/>
      <w:lvlJc w:val="left"/>
      <w:rPr>
        <w:sz w:val="24"/>
        <w:szCs w:val="24"/>
      </w:rPr>
    </w:lvl>
    <w:lvl w:ilvl="2">
      <w:start w:val="1"/>
      <w:numFmt w:val="decimal"/>
      <w:lvlText w:val="3.3.%1"/>
      <w:lvlJc w:val="left"/>
      <w:rPr>
        <w:sz w:val="24"/>
        <w:szCs w:val="24"/>
      </w:rPr>
    </w:lvl>
    <w:lvl w:ilvl="3">
      <w:start w:val="1"/>
      <w:numFmt w:val="decimal"/>
      <w:lvlText w:val="3.3.%1"/>
      <w:lvlJc w:val="left"/>
      <w:rPr>
        <w:sz w:val="24"/>
        <w:szCs w:val="24"/>
      </w:rPr>
    </w:lvl>
    <w:lvl w:ilvl="4">
      <w:start w:val="1"/>
      <w:numFmt w:val="decimal"/>
      <w:lvlText w:val="3.3.%1"/>
      <w:lvlJc w:val="left"/>
      <w:rPr>
        <w:sz w:val="24"/>
        <w:szCs w:val="24"/>
      </w:rPr>
    </w:lvl>
    <w:lvl w:ilvl="5">
      <w:start w:val="1"/>
      <w:numFmt w:val="decimal"/>
      <w:lvlText w:val="3.3.%1"/>
      <w:lvlJc w:val="left"/>
      <w:rPr>
        <w:sz w:val="24"/>
        <w:szCs w:val="24"/>
      </w:rPr>
    </w:lvl>
    <w:lvl w:ilvl="6">
      <w:start w:val="1"/>
      <w:numFmt w:val="decimal"/>
      <w:lvlText w:val="3.3.%1"/>
      <w:lvlJc w:val="left"/>
      <w:rPr>
        <w:sz w:val="24"/>
        <w:szCs w:val="24"/>
      </w:rPr>
    </w:lvl>
    <w:lvl w:ilvl="7">
      <w:start w:val="1"/>
      <w:numFmt w:val="decimal"/>
      <w:lvlText w:val="3.3.%1"/>
      <w:lvlJc w:val="left"/>
      <w:rPr>
        <w:sz w:val="24"/>
        <w:szCs w:val="24"/>
      </w:rPr>
    </w:lvl>
    <w:lvl w:ilvl="8">
      <w:start w:val="1"/>
      <w:numFmt w:val="decimal"/>
      <w:lvlText w:val="3.3.%1"/>
      <w:lvlJc w:val="left"/>
      <w:rPr>
        <w:sz w:val="24"/>
        <w:szCs w:val="24"/>
      </w:rPr>
    </w:lvl>
  </w:abstractNum>
  <w:abstractNum w:abstractNumId="21">
    <w:nsid w:val="00000063"/>
    <w:multiLevelType w:val="multilevel"/>
    <w:tmpl w:val="21EA515A"/>
    <w:lvl w:ilvl="0">
      <w:start w:val="1"/>
      <w:numFmt w:val="decimal"/>
      <w:lvlText w:val="3.4.%1"/>
      <w:lvlJc w:val="left"/>
      <w:rPr>
        <w:sz w:val="24"/>
        <w:szCs w:val="24"/>
      </w:rPr>
    </w:lvl>
    <w:lvl w:ilvl="1">
      <w:start w:val="1"/>
      <w:numFmt w:val="decimal"/>
      <w:lvlText w:val="3.4.%1"/>
      <w:lvlJc w:val="left"/>
      <w:rPr>
        <w:sz w:val="24"/>
        <w:szCs w:val="24"/>
      </w:rPr>
    </w:lvl>
    <w:lvl w:ilvl="2">
      <w:start w:val="1"/>
      <w:numFmt w:val="decimal"/>
      <w:lvlText w:val="3.4.%1"/>
      <w:lvlJc w:val="left"/>
      <w:rPr>
        <w:sz w:val="24"/>
        <w:szCs w:val="24"/>
      </w:rPr>
    </w:lvl>
    <w:lvl w:ilvl="3">
      <w:start w:val="1"/>
      <w:numFmt w:val="decimal"/>
      <w:lvlText w:val="3.4.%1"/>
      <w:lvlJc w:val="left"/>
      <w:rPr>
        <w:sz w:val="24"/>
        <w:szCs w:val="24"/>
      </w:rPr>
    </w:lvl>
    <w:lvl w:ilvl="4">
      <w:start w:val="1"/>
      <w:numFmt w:val="decimal"/>
      <w:lvlText w:val="3.4.%1"/>
      <w:lvlJc w:val="left"/>
      <w:rPr>
        <w:sz w:val="24"/>
        <w:szCs w:val="24"/>
      </w:rPr>
    </w:lvl>
    <w:lvl w:ilvl="5">
      <w:start w:val="1"/>
      <w:numFmt w:val="decimal"/>
      <w:lvlText w:val="3.4.%1"/>
      <w:lvlJc w:val="left"/>
      <w:rPr>
        <w:sz w:val="24"/>
        <w:szCs w:val="24"/>
      </w:rPr>
    </w:lvl>
    <w:lvl w:ilvl="6">
      <w:start w:val="1"/>
      <w:numFmt w:val="decimal"/>
      <w:lvlText w:val="3.4.%1"/>
      <w:lvlJc w:val="left"/>
      <w:rPr>
        <w:sz w:val="24"/>
        <w:szCs w:val="24"/>
      </w:rPr>
    </w:lvl>
    <w:lvl w:ilvl="7">
      <w:start w:val="1"/>
      <w:numFmt w:val="decimal"/>
      <w:lvlText w:val="3.4.%1"/>
      <w:lvlJc w:val="left"/>
      <w:rPr>
        <w:sz w:val="24"/>
        <w:szCs w:val="24"/>
      </w:rPr>
    </w:lvl>
    <w:lvl w:ilvl="8">
      <w:start w:val="1"/>
      <w:numFmt w:val="decimal"/>
      <w:lvlText w:val="3.4.%1"/>
      <w:lvlJc w:val="left"/>
      <w:rPr>
        <w:sz w:val="24"/>
        <w:szCs w:val="24"/>
      </w:rPr>
    </w:lvl>
  </w:abstractNum>
  <w:abstractNum w:abstractNumId="22">
    <w:nsid w:val="00000065"/>
    <w:multiLevelType w:val="multilevel"/>
    <w:tmpl w:val="7964939E"/>
    <w:lvl w:ilvl="0">
      <w:start w:val="1"/>
      <w:numFmt w:val="decimal"/>
      <w:lvlText w:val="3.5.%1"/>
      <w:lvlJc w:val="left"/>
      <w:rPr>
        <w:sz w:val="24"/>
        <w:szCs w:val="24"/>
      </w:rPr>
    </w:lvl>
    <w:lvl w:ilvl="1">
      <w:start w:val="1"/>
      <w:numFmt w:val="decimal"/>
      <w:lvlText w:val="3.5.%1"/>
      <w:lvlJc w:val="left"/>
      <w:rPr>
        <w:sz w:val="24"/>
        <w:szCs w:val="24"/>
      </w:rPr>
    </w:lvl>
    <w:lvl w:ilvl="2">
      <w:start w:val="1"/>
      <w:numFmt w:val="decimal"/>
      <w:lvlText w:val="3.5.%1"/>
      <w:lvlJc w:val="left"/>
      <w:rPr>
        <w:sz w:val="24"/>
        <w:szCs w:val="24"/>
      </w:rPr>
    </w:lvl>
    <w:lvl w:ilvl="3">
      <w:start w:val="1"/>
      <w:numFmt w:val="decimal"/>
      <w:lvlText w:val="3.5.%1"/>
      <w:lvlJc w:val="left"/>
      <w:rPr>
        <w:sz w:val="24"/>
        <w:szCs w:val="24"/>
      </w:rPr>
    </w:lvl>
    <w:lvl w:ilvl="4">
      <w:start w:val="1"/>
      <w:numFmt w:val="decimal"/>
      <w:lvlText w:val="3.5.%1"/>
      <w:lvlJc w:val="left"/>
      <w:rPr>
        <w:sz w:val="24"/>
        <w:szCs w:val="24"/>
      </w:rPr>
    </w:lvl>
    <w:lvl w:ilvl="5">
      <w:start w:val="1"/>
      <w:numFmt w:val="decimal"/>
      <w:lvlText w:val="3.5.%1"/>
      <w:lvlJc w:val="left"/>
      <w:rPr>
        <w:sz w:val="24"/>
        <w:szCs w:val="24"/>
      </w:rPr>
    </w:lvl>
    <w:lvl w:ilvl="6">
      <w:start w:val="1"/>
      <w:numFmt w:val="decimal"/>
      <w:lvlText w:val="3.5.%1"/>
      <w:lvlJc w:val="left"/>
      <w:rPr>
        <w:sz w:val="24"/>
        <w:szCs w:val="24"/>
      </w:rPr>
    </w:lvl>
    <w:lvl w:ilvl="7">
      <w:start w:val="1"/>
      <w:numFmt w:val="decimal"/>
      <w:lvlText w:val="3.5.%1"/>
      <w:lvlJc w:val="left"/>
      <w:rPr>
        <w:sz w:val="24"/>
        <w:szCs w:val="24"/>
      </w:rPr>
    </w:lvl>
    <w:lvl w:ilvl="8">
      <w:start w:val="1"/>
      <w:numFmt w:val="decimal"/>
      <w:lvlText w:val="3.5.%1"/>
      <w:lvlJc w:val="left"/>
      <w:rPr>
        <w:sz w:val="24"/>
        <w:szCs w:val="24"/>
      </w:rPr>
    </w:lvl>
  </w:abstractNum>
  <w:abstractNum w:abstractNumId="23">
    <w:nsid w:val="00000067"/>
    <w:multiLevelType w:val="multilevel"/>
    <w:tmpl w:val="9482E79E"/>
    <w:lvl w:ilvl="0">
      <w:start w:val="6"/>
      <w:numFmt w:val="decimal"/>
      <w:lvlText w:val="3.%1"/>
      <w:lvlJc w:val="left"/>
      <w:rPr>
        <w:sz w:val="24"/>
        <w:szCs w:val="24"/>
      </w:rPr>
    </w:lvl>
    <w:lvl w:ilvl="1">
      <w:start w:val="6"/>
      <w:numFmt w:val="decimal"/>
      <w:lvlText w:val="3.%1"/>
      <w:lvlJc w:val="left"/>
      <w:rPr>
        <w:sz w:val="24"/>
        <w:szCs w:val="24"/>
      </w:rPr>
    </w:lvl>
    <w:lvl w:ilvl="2">
      <w:start w:val="6"/>
      <w:numFmt w:val="decimal"/>
      <w:lvlText w:val="3.%1"/>
      <w:lvlJc w:val="left"/>
      <w:rPr>
        <w:sz w:val="24"/>
        <w:szCs w:val="24"/>
      </w:rPr>
    </w:lvl>
    <w:lvl w:ilvl="3">
      <w:start w:val="6"/>
      <w:numFmt w:val="decimal"/>
      <w:lvlText w:val="3.%1"/>
      <w:lvlJc w:val="left"/>
      <w:rPr>
        <w:sz w:val="24"/>
        <w:szCs w:val="24"/>
      </w:rPr>
    </w:lvl>
    <w:lvl w:ilvl="4">
      <w:start w:val="6"/>
      <w:numFmt w:val="decimal"/>
      <w:lvlText w:val="3.%1"/>
      <w:lvlJc w:val="left"/>
      <w:rPr>
        <w:sz w:val="24"/>
        <w:szCs w:val="24"/>
      </w:rPr>
    </w:lvl>
    <w:lvl w:ilvl="5">
      <w:start w:val="6"/>
      <w:numFmt w:val="decimal"/>
      <w:lvlText w:val="3.%1"/>
      <w:lvlJc w:val="left"/>
      <w:rPr>
        <w:sz w:val="24"/>
        <w:szCs w:val="24"/>
      </w:rPr>
    </w:lvl>
    <w:lvl w:ilvl="6">
      <w:start w:val="6"/>
      <w:numFmt w:val="decimal"/>
      <w:lvlText w:val="3.%1"/>
      <w:lvlJc w:val="left"/>
      <w:rPr>
        <w:sz w:val="24"/>
        <w:szCs w:val="24"/>
      </w:rPr>
    </w:lvl>
    <w:lvl w:ilvl="7">
      <w:start w:val="6"/>
      <w:numFmt w:val="decimal"/>
      <w:lvlText w:val="3.%1"/>
      <w:lvlJc w:val="left"/>
      <w:rPr>
        <w:sz w:val="24"/>
        <w:szCs w:val="24"/>
      </w:rPr>
    </w:lvl>
    <w:lvl w:ilvl="8">
      <w:start w:val="6"/>
      <w:numFmt w:val="decimal"/>
      <w:lvlText w:val="3.%1"/>
      <w:lvlJc w:val="left"/>
      <w:rPr>
        <w:sz w:val="24"/>
        <w:szCs w:val="24"/>
      </w:rPr>
    </w:lvl>
  </w:abstractNum>
  <w:abstractNum w:abstractNumId="24">
    <w:nsid w:val="00000069"/>
    <w:multiLevelType w:val="multilevel"/>
    <w:tmpl w:val="167A9224"/>
    <w:lvl w:ilvl="0">
      <w:start w:val="1"/>
      <w:numFmt w:val="decimal"/>
      <w:lvlText w:val="4.%1"/>
      <w:lvlJc w:val="left"/>
      <w:rPr>
        <w:sz w:val="24"/>
        <w:szCs w:val="24"/>
      </w:rPr>
    </w:lvl>
    <w:lvl w:ilvl="1">
      <w:start w:val="1"/>
      <w:numFmt w:val="decimal"/>
      <w:lvlText w:val="4.%1"/>
      <w:lvlJc w:val="left"/>
      <w:rPr>
        <w:sz w:val="24"/>
        <w:szCs w:val="24"/>
      </w:rPr>
    </w:lvl>
    <w:lvl w:ilvl="2">
      <w:start w:val="1"/>
      <w:numFmt w:val="decimal"/>
      <w:lvlText w:val="4.%1"/>
      <w:lvlJc w:val="left"/>
      <w:rPr>
        <w:sz w:val="24"/>
        <w:szCs w:val="24"/>
      </w:rPr>
    </w:lvl>
    <w:lvl w:ilvl="3">
      <w:start w:val="1"/>
      <w:numFmt w:val="decimal"/>
      <w:lvlText w:val="4.%1"/>
      <w:lvlJc w:val="left"/>
      <w:rPr>
        <w:sz w:val="24"/>
        <w:szCs w:val="24"/>
      </w:rPr>
    </w:lvl>
    <w:lvl w:ilvl="4">
      <w:start w:val="1"/>
      <w:numFmt w:val="decimal"/>
      <w:lvlText w:val="4.%1"/>
      <w:lvlJc w:val="left"/>
      <w:rPr>
        <w:sz w:val="24"/>
        <w:szCs w:val="24"/>
      </w:rPr>
    </w:lvl>
    <w:lvl w:ilvl="5">
      <w:start w:val="1"/>
      <w:numFmt w:val="decimal"/>
      <w:lvlText w:val="4.%1"/>
      <w:lvlJc w:val="left"/>
      <w:rPr>
        <w:sz w:val="24"/>
        <w:szCs w:val="24"/>
      </w:rPr>
    </w:lvl>
    <w:lvl w:ilvl="6">
      <w:start w:val="1"/>
      <w:numFmt w:val="decimal"/>
      <w:lvlText w:val="4.%1"/>
      <w:lvlJc w:val="left"/>
      <w:rPr>
        <w:sz w:val="24"/>
        <w:szCs w:val="24"/>
      </w:rPr>
    </w:lvl>
    <w:lvl w:ilvl="7">
      <w:start w:val="1"/>
      <w:numFmt w:val="decimal"/>
      <w:lvlText w:val="4.%1"/>
      <w:lvlJc w:val="left"/>
      <w:rPr>
        <w:sz w:val="24"/>
        <w:szCs w:val="24"/>
      </w:rPr>
    </w:lvl>
    <w:lvl w:ilvl="8">
      <w:start w:val="1"/>
      <w:numFmt w:val="decimal"/>
      <w:lvlText w:val="4.%1"/>
      <w:lvlJc w:val="left"/>
      <w:rPr>
        <w:sz w:val="24"/>
        <w:szCs w:val="24"/>
      </w:rPr>
    </w:lvl>
  </w:abstractNum>
  <w:abstractNum w:abstractNumId="25">
    <w:nsid w:val="0000006B"/>
    <w:multiLevelType w:val="multilevel"/>
    <w:tmpl w:val="1A881950"/>
    <w:lvl w:ilvl="0">
      <w:start w:val="1"/>
      <w:numFmt w:val="decimal"/>
      <w:lvlText w:val="4.3.%1"/>
      <w:lvlJc w:val="left"/>
      <w:rPr>
        <w:sz w:val="24"/>
        <w:szCs w:val="24"/>
      </w:rPr>
    </w:lvl>
    <w:lvl w:ilvl="1">
      <w:start w:val="1"/>
      <w:numFmt w:val="decimal"/>
      <w:lvlText w:val="4.3.%1"/>
      <w:lvlJc w:val="left"/>
      <w:rPr>
        <w:sz w:val="24"/>
        <w:szCs w:val="24"/>
      </w:rPr>
    </w:lvl>
    <w:lvl w:ilvl="2">
      <w:start w:val="1"/>
      <w:numFmt w:val="decimal"/>
      <w:lvlText w:val="4.3.%1"/>
      <w:lvlJc w:val="left"/>
      <w:rPr>
        <w:sz w:val="24"/>
        <w:szCs w:val="24"/>
      </w:rPr>
    </w:lvl>
    <w:lvl w:ilvl="3">
      <w:start w:val="1"/>
      <w:numFmt w:val="decimal"/>
      <w:lvlText w:val="4.3.%1"/>
      <w:lvlJc w:val="left"/>
      <w:rPr>
        <w:sz w:val="24"/>
        <w:szCs w:val="24"/>
      </w:rPr>
    </w:lvl>
    <w:lvl w:ilvl="4">
      <w:start w:val="1"/>
      <w:numFmt w:val="decimal"/>
      <w:lvlText w:val="4.3.%1"/>
      <w:lvlJc w:val="left"/>
      <w:rPr>
        <w:sz w:val="24"/>
        <w:szCs w:val="24"/>
      </w:rPr>
    </w:lvl>
    <w:lvl w:ilvl="5">
      <w:start w:val="1"/>
      <w:numFmt w:val="decimal"/>
      <w:lvlText w:val="4.3.%1"/>
      <w:lvlJc w:val="left"/>
      <w:rPr>
        <w:sz w:val="24"/>
        <w:szCs w:val="24"/>
      </w:rPr>
    </w:lvl>
    <w:lvl w:ilvl="6">
      <w:start w:val="1"/>
      <w:numFmt w:val="decimal"/>
      <w:lvlText w:val="4.3.%1"/>
      <w:lvlJc w:val="left"/>
      <w:rPr>
        <w:sz w:val="24"/>
        <w:szCs w:val="24"/>
      </w:rPr>
    </w:lvl>
    <w:lvl w:ilvl="7">
      <w:start w:val="1"/>
      <w:numFmt w:val="decimal"/>
      <w:lvlText w:val="4.3.%1"/>
      <w:lvlJc w:val="left"/>
      <w:rPr>
        <w:sz w:val="24"/>
        <w:szCs w:val="24"/>
      </w:rPr>
    </w:lvl>
    <w:lvl w:ilvl="8">
      <w:start w:val="1"/>
      <w:numFmt w:val="decimal"/>
      <w:lvlText w:val="4.3.%1"/>
      <w:lvlJc w:val="left"/>
      <w:rPr>
        <w:sz w:val="24"/>
        <w:szCs w:val="24"/>
      </w:rPr>
    </w:lvl>
  </w:abstractNum>
  <w:abstractNum w:abstractNumId="26">
    <w:nsid w:val="0000006D"/>
    <w:multiLevelType w:val="multilevel"/>
    <w:tmpl w:val="5804064A"/>
    <w:lvl w:ilvl="0">
      <w:start w:val="1"/>
      <w:numFmt w:val="decimal"/>
      <w:lvlText w:val="5.%1"/>
      <w:lvlJc w:val="left"/>
      <w:rPr>
        <w:sz w:val="24"/>
        <w:szCs w:val="24"/>
      </w:rPr>
    </w:lvl>
    <w:lvl w:ilvl="1">
      <w:start w:val="1"/>
      <w:numFmt w:val="decimal"/>
      <w:lvlText w:val="5.%1"/>
      <w:lvlJc w:val="left"/>
      <w:rPr>
        <w:sz w:val="24"/>
        <w:szCs w:val="24"/>
      </w:rPr>
    </w:lvl>
    <w:lvl w:ilvl="2">
      <w:start w:val="1"/>
      <w:numFmt w:val="decimal"/>
      <w:lvlText w:val="5.%1"/>
      <w:lvlJc w:val="left"/>
      <w:rPr>
        <w:sz w:val="24"/>
        <w:szCs w:val="24"/>
      </w:rPr>
    </w:lvl>
    <w:lvl w:ilvl="3">
      <w:start w:val="1"/>
      <w:numFmt w:val="decimal"/>
      <w:lvlText w:val="5.%1"/>
      <w:lvlJc w:val="left"/>
      <w:rPr>
        <w:sz w:val="24"/>
        <w:szCs w:val="24"/>
      </w:rPr>
    </w:lvl>
    <w:lvl w:ilvl="4">
      <w:start w:val="1"/>
      <w:numFmt w:val="decimal"/>
      <w:lvlText w:val="5.%1"/>
      <w:lvlJc w:val="left"/>
      <w:rPr>
        <w:sz w:val="24"/>
        <w:szCs w:val="24"/>
      </w:rPr>
    </w:lvl>
    <w:lvl w:ilvl="5">
      <w:start w:val="1"/>
      <w:numFmt w:val="decimal"/>
      <w:lvlText w:val="5.%1"/>
      <w:lvlJc w:val="left"/>
      <w:rPr>
        <w:sz w:val="24"/>
        <w:szCs w:val="24"/>
      </w:rPr>
    </w:lvl>
    <w:lvl w:ilvl="6">
      <w:start w:val="1"/>
      <w:numFmt w:val="decimal"/>
      <w:lvlText w:val="5.%1"/>
      <w:lvlJc w:val="left"/>
      <w:rPr>
        <w:sz w:val="24"/>
        <w:szCs w:val="24"/>
      </w:rPr>
    </w:lvl>
    <w:lvl w:ilvl="7">
      <w:start w:val="1"/>
      <w:numFmt w:val="decimal"/>
      <w:lvlText w:val="5.%1"/>
      <w:lvlJc w:val="left"/>
      <w:rPr>
        <w:sz w:val="24"/>
        <w:szCs w:val="24"/>
      </w:rPr>
    </w:lvl>
    <w:lvl w:ilvl="8">
      <w:start w:val="1"/>
      <w:numFmt w:val="decimal"/>
      <w:lvlText w:val="5.%1"/>
      <w:lvlJc w:val="left"/>
      <w:rPr>
        <w:sz w:val="24"/>
        <w:szCs w:val="24"/>
      </w:rPr>
    </w:lvl>
  </w:abstractNum>
  <w:abstractNum w:abstractNumId="27">
    <w:nsid w:val="0000006F"/>
    <w:multiLevelType w:val="multilevel"/>
    <w:tmpl w:val="7D72F30A"/>
    <w:lvl w:ilvl="0">
      <w:start w:val="1"/>
      <w:numFmt w:val="decimal"/>
      <w:lvlText w:val="5.1.%1"/>
      <w:lvlJc w:val="left"/>
      <w:rPr>
        <w:sz w:val="24"/>
        <w:szCs w:val="24"/>
      </w:rPr>
    </w:lvl>
    <w:lvl w:ilvl="1">
      <w:start w:val="1"/>
      <w:numFmt w:val="decimal"/>
      <w:lvlText w:val="5.1.%1"/>
      <w:lvlJc w:val="left"/>
      <w:rPr>
        <w:sz w:val="24"/>
        <w:szCs w:val="24"/>
      </w:rPr>
    </w:lvl>
    <w:lvl w:ilvl="2">
      <w:start w:val="1"/>
      <w:numFmt w:val="decimal"/>
      <w:lvlText w:val="5.1.%1"/>
      <w:lvlJc w:val="left"/>
      <w:rPr>
        <w:sz w:val="24"/>
        <w:szCs w:val="24"/>
      </w:rPr>
    </w:lvl>
    <w:lvl w:ilvl="3">
      <w:start w:val="1"/>
      <w:numFmt w:val="decimal"/>
      <w:lvlText w:val="5.1.%1"/>
      <w:lvlJc w:val="left"/>
      <w:rPr>
        <w:sz w:val="24"/>
        <w:szCs w:val="24"/>
      </w:rPr>
    </w:lvl>
    <w:lvl w:ilvl="4">
      <w:start w:val="1"/>
      <w:numFmt w:val="decimal"/>
      <w:lvlText w:val="5.1.%1"/>
      <w:lvlJc w:val="left"/>
      <w:rPr>
        <w:sz w:val="24"/>
        <w:szCs w:val="24"/>
      </w:rPr>
    </w:lvl>
    <w:lvl w:ilvl="5">
      <w:start w:val="1"/>
      <w:numFmt w:val="decimal"/>
      <w:lvlText w:val="5.1.%1"/>
      <w:lvlJc w:val="left"/>
      <w:rPr>
        <w:sz w:val="24"/>
        <w:szCs w:val="24"/>
      </w:rPr>
    </w:lvl>
    <w:lvl w:ilvl="6">
      <w:start w:val="1"/>
      <w:numFmt w:val="decimal"/>
      <w:lvlText w:val="5.1.%1"/>
      <w:lvlJc w:val="left"/>
      <w:rPr>
        <w:sz w:val="24"/>
        <w:szCs w:val="24"/>
      </w:rPr>
    </w:lvl>
    <w:lvl w:ilvl="7">
      <w:start w:val="1"/>
      <w:numFmt w:val="decimal"/>
      <w:lvlText w:val="5.1.%1"/>
      <w:lvlJc w:val="left"/>
      <w:rPr>
        <w:sz w:val="24"/>
        <w:szCs w:val="24"/>
      </w:rPr>
    </w:lvl>
    <w:lvl w:ilvl="8">
      <w:start w:val="1"/>
      <w:numFmt w:val="decimal"/>
      <w:lvlText w:val="5.1.%1"/>
      <w:lvlJc w:val="left"/>
      <w:rPr>
        <w:sz w:val="24"/>
        <w:szCs w:val="24"/>
      </w:rPr>
    </w:lvl>
  </w:abstractNum>
  <w:abstractNum w:abstractNumId="28">
    <w:nsid w:val="00000071"/>
    <w:multiLevelType w:val="multilevel"/>
    <w:tmpl w:val="546869F6"/>
    <w:lvl w:ilvl="0">
      <w:start w:val="1"/>
      <w:numFmt w:val="decimal"/>
      <w:lvlText w:val="5.2.%1"/>
      <w:lvlJc w:val="left"/>
      <w:rPr>
        <w:sz w:val="24"/>
        <w:szCs w:val="24"/>
      </w:rPr>
    </w:lvl>
    <w:lvl w:ilvl="1">
      <w:start w:val="1"/>
      <w:numFmt w:val="decimal"/>
      <w:lvlText w:val="5.2.%1"/>
      <w:lvlJc w:val="left"/>
      <w:rPr>
        <w:sz w:val="24"/>
        <w:szCs w:val="24"/>
      </w:rPr>
    </w:lvl>
    <w:lvl w:ilvl="2">
      <w:start w:val="1"/>
      <w:numFmt w:val="decimal"/>
      <w:lvlText w:val="5.2.%1"/>
      <w:lvlJc w:val="left"/>
      <w:rPr>
        <w:sz w:val="24"/>
        <w:szCs w:val="24"/>
      </w:rPr>
    </w:lvl>
    <w:lvl w:ilvl="3">
      <w:start w:val="1"/>
      <w:numFmt w:val="decimal"/>
      <w:lvlText w:val="5.2.%1"/>
      <w:lvlJc w:val="left"/>
      <w:rPr>
        <w:sz w:val="24"/>
        <w:szCs w:val="24"/>
      </w:rPr>
    </w:lvl>
    <w:lvl w:ilvl="4">
      <w:start w:val="1"/>
      <w:numFmt w:val="decimal"/>
      <w:lvlText w:val="5.2.%1"/>
      <w:lvlJc w:val="left"/>
      <w:rPr>
        <w:sz w:val="24"/>
        <w:szCs w:val="24"/>
      </w:rPr>
    </w:lvl>
    <w:lvl w:ilvl="5">
      <w:start w:val="1"/>
      <w:numFmt w:val="decimal"/>
      <w:lvlText w:val="5.2.%1"/>
      <w:lvlJc w:val="left"/>
      <w:rPr>
        <w:sz w:val="24"/>
        <w:szCs w:val="24"/>
      </w:rPr>
    </w:lvl>
    <w:lvl w:ilvl="6">
      <w:start w:val="1"/>
      <w:numFmt w:val="decimal"/>
      <w:lvlText w:val="5.2.%1"/>
      <w:lvlJc w:val="left"/>
      <w:rPr>
        <w:sz w:val="24"/>
        <w:szCs w:val="24"/>
      </w:rPr>
    </w:lvl>
    <w:lvl w:ilvl="7">
      <w:start w:val="1"/>
      <w:numFmt w:val="decimal"/>
      <w:lvlText w:val="5.2.%1"/>
      <w:lvlJc w:val="left"/>
      <w:rPr>
        <w:sz w:val="24"/>
        <w:szCs w:val="24"/>
      </w:rPr>
    </w:lvl>
    <w:lvl w:ilvl="8">
      <w:start w:val="1"/>
      <w:numFmt w:val="decimal"/>
      <w:lvlText w:val="5.2.%1"/>
      <w:lvlJc w:val="left"/>
      <w:rPr>
        <w:sz w:val="24"/>
        <w:szCs w:val="24"/>
      </w:rPr>
    </w:lvl>
  </w:abstractNum>
  <w:abstractNum w:abstractNumId="29">
    <w:nsid w:val="00000073"/>
    <w:multiLevelType w:val="multilevel"/>
    <w:tmpl w:val="7E0C229E"/>
    <w:lvl w:ilvl="0">
      <w:start w:val="1"/>
      <w:numFmt w:val="decimal"/>
      <w:lvlText w:val="5.3.%1"/>
      <w:lvlJc w:val="left"/>
      <w:rPr>
        <w:sz w:val="24"/>
        <w:szCs w:val="24"/>
      </w:rPr>
    </w:lvl>
    <w:lvl w:ilvl="1">
      <w:start w:val="4"/>
      <w:numFmt w:val="decimal"/>
      <w:lvlText w:val="%1.%2"/>
      <w:lvlJc w:val="left"/>
      <w:rPr>
        <w:sz w:val="24"/>
        <w:szCs w:val="24"/>
      </w:rPr>
    </w:lvl>
    <w:lvl w:ilvl="2">
      <w:start w:val="4"/>
      <w:numFmt w:val="decimal"/>
      <w:lvlText w:val="%1.%2"/>
      <w:lvlJc w:val="left"/>
      <w:rPr>
        <w:sz w:val="24"/>
        <w:szCs w:val="24"/>
      </w:rPr>
    </w:lvl>
    <w:lvl w:ilvl="3">
      <w:start w:val="4"/>
      <w:numFmt w:val="decimal"/>
      <w:lvlText w:val="%1.%2"/>
      <w:lvlJc w:val="left"/>
      <w:rPr>
        <w:sz w:val="24"/>
        <w:szCs w:val="24"/>
      </w:rPr>
    </w:lvl>
    <w:lvl w:ilvl="4">
      <w:start w:val="4"/>
      <w:numFmt w:val="decimal"/>
      <w:lvlText w:val="%1.%2"/>
      <w:lvlJc w:val="left"/>
      <w:rPr>
        <w:sz w:val="24"/>
        <w:szCs w:val="24"/>
      </w:rPr>
    </w:lvl>
    <w:lvl w:ilvl="5">
      <w:start w:val="4"/>
      <w:numFmt w:val="decimal"/>
      <w:lvlText w:val="%1.%2"/>
      <w:lvlJc w:val="left"/>
      <w:rPr>
        <w:sz w:val="24"/>
        <w:szCs w:val="24"/>
      </w:rPr>
    </w:lvl>
    <w:lvl w:ilvl="6">
      <w:start w:val="4"/>
      <w:numFmt w:val="decimal"/>
      <w:lvlText w:val="%1.%2"/>
      <w:lvlJc w:val="left"/>
      <w:rPr>
        <w:sz w:val="24"/>
        <w:szCs w:val="24"/>
      </w:rPr>
    </w:lvl>
    <w:lvl w:ilvl="7">
      <w:start w:val="4"/>
      <w:numFmt w:val="decimal"/>
      <w:lvlText w:val="%1.%2"/>
      <w:lvlJc w:val="left"/>
      <w:rPr>
        <w:sz w:val="24"/>
        <w:szCs w:val="24"/>
      </w:rPr>
    </w:lvl>
    <w:lvl w:ilvl="8">
      <w:start w:val="4"/>
      <w:numFmt w:val="decimal"/>
      <w:lvlText w:val="%1.%2"/>
      <w:lvlJc w:val="left"/>
      <w:rPr>
        <w:sz w:val="24"/>
        <w:szCs w:val="24"/>
      </w:rPr>
    </w:lvl>
  </w:abstractNum>
  <w:abstractNum w:abstractNumId="30">
    <w:nsid w:val="041E1367"/>
    <w:multiLevelType w:val="multilevel"/>
    <w:tmpl w:val="356E24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0AAB6629"/>
    <w:multiLevelType w:val="hybridMultilevel"/>
    <w:tmpl w:val="FC06165E"/>
    <w:lvl w:ilvl="0" w:tplc="000F4241">
      <w:start w:val="1"/>
      <w:numFmt w:val="bullet"/>
      <w:lvlText w:val="-"/>
      <w:lvlJc w:val="left"/>
      <w:rPr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32">
    <w:nsid w:val="0D906E1D"/>
    <w:multiLevelType w:val="multilevel"/>
    <w:tmpl w:val="191E0D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1E0D0925"/>
    <w:multiLevelType w:val="hybridMultilevel"/>
    <w:tmpl w:val="16004930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4">
    <w:nsid w:val="20F03DD5"/>
    <w:multiLevelType w:val="multilevel"/>
    <w:tmpl w:val="8A7C1D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26D6D11"/>
    <w:multiLevelType w:val="hybridMultilevel"/>
    <w:tmpl w:val="DC9CC958"/>
    <w:lvl w:ilvl="0" w:tplc="000F4241">
      <w:start w:val="1"/>
      <w:numFmt w:val="bullet"/>
      <w:lvlText w:val="-"/>
      <w:lvlJc w:val="left"/>
      <w:rPr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36">
    <w:nsid w:val="25E34237"/>
    <w:multiLevelType w:val="multilevel"/>
    <w:tmpl w:val="ED741478"/>
    <w:lvl w:ilvl="0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>
      <w:start w:val="1"/>
      <w:numFmt w:val="decimal"/>
      <w:lvlText w:val="2.5.%1"/>
      <w:lvlJc w:val="left"/>
      <w:rPr>
        <w:sz w:val="24"/>
        <w:szCs w:val="24"/>
      </w:rPr>
    </w:lvl>
    <w:lvl w:ilvl="2">
      <w:start w:val="1"/>
      <w:numFmt w:val="decimal"/>
      <w:lvlText w:val="2.5.%1"/>
      <w:lvlJc w:val="left"/>
      <w:rPr>
        <w:sz w:val="24"/>
        <w:szCs w:val="24"/>
      </w:rPr>
    </w:lvl>
    <w:lvl w:ilvl="3">
      <w:start w:val="1"/>
      <w:numFmt w:val="decimal"/>
      <w:lvlText w:val="2.5.%1"/>
      <w:lvlJc w:val="left"/>
      <w:rPr>
        <w:sz w:val="24"/>
        <w:szCs w:val="24"/>
      </w:rPr>
    </w:lvl>
    <w:lvl w:ilvl="4">
      <w:start w:val="1"/>
      <w:numFmt w:val="decimal"/>
      <w:lvlText w:val="2.5.%1"/>
      <w:lvlJc w:val="left"/>
      <w:rPr>
        <w:sz w:val="24"/>
        <w:szCs w:val="24"/>
      </w:rPr>
    </w:lvl>
    <w:lvl w:ilvl="5">
      <w:start w:val="1"/>
      <w:numFmt w:val="decimal"/>
      <w:lvlText w:val="2.5.%1"/>
      <w:lvlJc w:val="left"/>
      <w:rPr>
        <w:sz w:val="24"/>
        <w:szCs w:val="24"/>
      </w:rPr>
    </w:lvl>
    <w:lvl w:ilvl="6">
      <w:start w:val="1"/>
      <w:numFmt w:val="decimal"/>
      <w:lvlText w:val="2.5.%1"/>
      <w:lvlJc w:val="left"/>
      <w:rPr>
        <w:sz w:val="24"/>
        <w:szCs w:val="24"/>
      </w:rPr>
    </w:lvl>
    <w:lvl w:ilvl="7">
      <w:start w:val="1"/>
      <w:numFmt w:val="decimal"/>
      <w:lvlText w:val="2.5.%1"/>
      <w:lvlJc w:val="left"/>
      <w:rPr>
        <w:sz w:val="24"/>
        <w:szCs w:val="24"/>
      </w:rPr>
    </w:lvl>
    <w:lvl w:ilvl="8">
      <w:start w:val="1"/>
      <w:numFmt w:val="decimal"/>
      <w:lvlText w:val="2.5.%1"/>
      <w:lvlJc w:val="left"/>
      <w:rPr>
        <w:sz w:val="24"/>
        <w:szCs w:val="24"/>
      </w:rPr>
    </w:lvl>
  </w:abstractNum>
  <w:abstractNum w:abstractNumId="37">
    <w:nsid w:val="3BD235CC"/>
    <w:multiLevelType w:val="hybridMultilevel"/>
    <w:tmpl w:val="4560E0B0"/>
    <w:lvl w:ilvl="0" w:tplc="04090001">
      <w:start w:val="1"/>
      <w:numFmt w:val="bullet"/>
      <w:lvlText w:val=""/>
      <w:lvlJc w:val="left"/>
      <w:pPr>
        <w:ind w:left="1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0" w:hanging="360"/>
      </w:pPr>
      <w:rPr>
        <w:rFonts w:ascii="Wingdings" w:hAnsi="Wingdings" w:hint="default"/>
      </w:rPr>
    </w:lvl>
  </w:abstractNum>
  <w:abstractNum w:abstractNumId="38">
    <w:nsid w:val="3E4A68E7"/>
    <w:multiLevelType w:val="multilevel"/>
    <w:tmpl w:val="74405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>
    <w:nsid w:val="47596F4C"/>
    <w:multiLevelType w:val="hybridMultilevel"/>
    <w:tmpl w:val="17E884BA"/>
    <w:lvl w:ilvl="0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0" w:hanging="360"/>
      </w:pPr>
      <w:rPr>
        <w:rFonts w:ascii="Wingdings" w:hAnsi="Wingdings" w:hint="default"/>
      </w:rPr>
    </w:lvl>
  </w:abstractNum>
  <w:abstractNum w:abstractNumId="40">
    <w:nsid w:val="47BA004C"/>
    <w:multiLevelType w:val="hybridMultilevel"/>
    <w:tmpl w:val="17AEB520"/>
    <w:lvl w:ilvl="0" w:tplc="04090003">
      <w:start w:val="1"/>
      <w:numFmt w:val="bullet"/>
      <w:lvlText w:val="o"/>
      <w:lvlJc w:val="left"/>
      <w:rPr>
        <w:rFonts w:ascii="Courier New" w:hAnsi="Courier New" w:cs="Courier New" w:hint="default"/>
        <w:sz w:val="24"/>
        <w:szCs w:val="24"/>
      </w:rPr>
    </w:lvl>
    <w:lvl w:ilvl="1" w:tplc="000F431A">
      <w:start w:val="1"/>
      <w:numFmt w:val="bullet"/>
      <w:lvlText w:val="*"/>
      <w:lvlJc w:val="left"/>
      <w:rPr>
        <w:sz w:val="24"/>
        <w:szCs w:val="24"/>
      </w:rPr>
    </w:lvl>
    <w:lvl w:ilvl="2" w:tplc="000F431B">
      <w:start w:val="1"/>
      <w:numFmt w:val="bullet"/>
      <w:lvlText w:val="*"/>
      <w:lvlJc w:val="left"/>
      <w:rPr>
        <w:sz w:val="24"/>
        <w:szCs w:val="24"/>
      </w:rPr>
    </w:lvl>
    <w:lvl w:ilvl="3" w:tplc="000F431C">
      <w:start w:val="1"/>
      <w:numFmt w:val="bullet"/>
      <w:lvlText w:val="*"/>
      <w:lvlJc w:val="left"/>
      <w:rPr>
        <w:sz w:val="24"/>
        <w:szCs w:val="24"/>
      </w:rPr>
    </w:lvl>
    <w:lvl w:ilvl="4" w:tplc="000F431D">
      <w:start w:val="1"/>
      <w:numFmt w:val="bullet"/>
      <w:lvlText w:val="*"/>
      <w:lvlJc w:val="left"/>
      <w:rPr>
        <w:sz w:val="24"/>
        <w:szCs w:val="24"/>
      </w:rPr>
    </w:lvl>
    <w:lvl w:ilvl="5" w:tplc="000F431E">
      <w:start w:val="1"/>
      <w:numFmt w:val="bullet"/>
      <w:lvlText w:val="*"/>
      <w:lvlJc w:val="left"/>
      <w:rPr>
        <w:sz w:val="24"/>
        <w:szCs w:val="24"/>
      </w:rPr>
    </w:lvl>
    <w:lvl w:ilvl="6" w:tplc="000F431F">
      <w:start w:val="1"/>
      <w:numFmt w:val="bullet"/>
      <w:lvlText w:val="*"/>
      <w:lvlJc w:val="left"/>
      <w:rPr>
        <w:sz w:val="24"/>
        <w:szCs w:val="24"/>
      </w:rPr>
    </w:lvl>
    <w:lvl w:ilvl="7" w:tplc="000F4320">
      <w:start w:val="1"/>
      <w:numFmt w:val="bullet"/>
      <w:lvlText w:val="*"/>
      <w:lvlJc w:val="left"/>
      <w:rPr>
        <w:sz w:val="24"/>
        <w:szCs w:val="24"/>
      </w:rPr>
    </w:lvl>
    <w:lvl w:ilvl="8" w:tplc="000F4321">
      <w:start w:val="1"/>
      <w:numFmt w:val="bullet"/>
      <w:lvlText w:val="*"/>
      <w:lvlJc w:val="left"/>
      <w:rPr>
        <w:sz w:val="24"/>
        <w:szCs w:val="24"/>
      </w:rPr>
    </w:lvl>
  </w:abstractNum>
  <w:abstractNum w:abstractNumId="41">
    <w:nsid w:val="57692385"/>
    <w:multiLevelType w:val="multilevel"/>
    <w:tmpl w:val="C61E0F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5C987DE7"/>
    <w:multiLevelType w:val="multilevel"/>
    <w:tmpl w:val="BD3E7DCA"/>
    <w:lvl w:ilvl="0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>
      <w:start w:val="1"/>
      <w:numFmt w:val="decimal"/>
      <w:lvlText w:val="3.1.%1"/>
      <w:lvlJc w:val="left"/>
      <w:rPr>
        <w:sz w:val="24"/>
        <w:szCs w:val="24"/>
      </w:rPr>
    </w:lvl>
    <w:lvl w:ilvl="2">
      <w:start w:val="1"/>
      <w:numFmt w:val="decimal"/>
      <w:lvlText w:val="3.1.%1"/>
      <w:lvlJc w:val="left"/>
      <w:rPr>
        <w:sz w:val="24"/>
        <w:szCs w:val="24"/>
      </w:rPr>
    </w:lvl>
    <w:lvl w:ilvl="3">
      <w:start w:val="1"/>
      <w:numFmt w:val="decimal"/>
      <w:lvlText w:val="3.1.%1"/>
      <w:lvlJc w:val="left"/>
      <w:rPr>
        <w:sz w:val="24"/>
        <w:szCs w:val="24"/>
      </w:rPr>
    </w:lvl>
    <w:lvl w:ilvl="4">
      <w:start w:val="1"/>
      <w:numFmt w:val="decimal"/>
      <w:lvlText w:val="3.1.%1"/>
      <w:lvlJc w:val="left"/>
      <w:rPr>
        <w:sz w:val="24"/>
        <w:szCs w:val="24"/>
      </w:rPr>
    </w:lvl>
    <w:lvl w:ilvl="5">
      <w:start w:val="1"/>
      <w:numFmt w:val="decimal"/>
      <w:lvlText w:val="3.1.%1"/>
      <w:lvlJc w:val="left"/>
      <w:rPr>
        <w:sz w:val="24"/>
        <w:szCs w:val="24"/>
      </w:rPr>
    </w:lvl>
    <w:lvl w:ilvl="6">
      <w:start w:val="1"/>
      <w:numFmt w:val="decimal"/>
      <w:lvlText w:val="3.1.%1"/>
      <w:lvlJc w:val="left"/>
      <w:rPr>
        <w:sz w:val="24"/>
        <w:szCs w:val="24"/>
      </w:rPr>
    </w:lvl>
    <w:lvl w:ilvl="7">
      <w:start w:val="1"/>
      <w:numFmt w:val="decimal"/>
      <w:lvlText w:val="3.1.%1"/>
      <w:lvlJc w:val="left"/>
      <w:rPr>
        <w:sz w:val="24"/>
        <w:szCs w:val="24"/>
      </w:rPr>
    </w:lvl>
    <w:lvl w:ilvl="8">
      <w:start w:val="1"/>
      <w:numFmt w:val="decimal"/>
      <w:lvlText w:val="3.1.%1"/>
      <w:lvlJc w:val="left"/>
      <w:rPr>
        <w:sz w:val="24"/>
        <w:szCs w:val="24"/>
      </w:rPr>
    </w:lvl>
  </w:abstractNum>
  <w:abstractNum w:abstractNumId="43">
    <w:nsid w:val="5F3E172E"/>
    <w:multiLevelType w:val="multilevel"/>
    <w:tmpl w:val="E11454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64780FB8"/>
    <w:multiLevelType w:val="multilevel"/>
    <w:tmpl w:val="637050A4"/>
    <w:lvl w:ilvl="0">
      <w:start w:val="1"/>
      <w:numFmt w:val="bullet"/>
      <w:lvlText w:val="o"/>
      <w:lvlJc w:val="left"/>
      <w:rPr>
        <w:rFonts w:ascii="Courier New" w:hAnsi="Courier New" w:cs="Courier New" w:hint="default"/>
        <w:sz w:val="24"/>
        <w:szCs w:val="24"/>
      </w:rPr>
    </w:lvl>
    <w:lvl w:ilvl="1">
      <w:start w:val="1"/>
      <w:numFmt w:val="decimal"/>
      <w:lvlText w:val="2.2.1.%1"/>
      <w:lvlJc w:val="left"/>
      <w:rPr>
        <w:sz w:val="24"/>
        <w:szCs w:val="24"/>
      </w:rPr>
    </w:lvl>
    <w:lvl w:ilvl="2">
      <w:start w:val="1"/>
      <w:numFmt w:val="decimal"/>
      <w:lvlText w:val="2.2.1.%1"/>
      <w:lvlJc w:val="left"/>
      <w:rPr>
        <w:sz w:val="24"/>
        <w:szCs w:val="24"/>
      </w:rPr>
    </w:lvl>
    <w:lvl w:ilvl="3">
      <w:start w:val="1"/>
      <w:numFmt w:val="decimal"/>
      <w:lvlText w:val="2.2.1.%1"/>
      <w:lvlJc w:val="left"/>
      <w:rPr>
        <w:sz w:val="24"/>
        <w:szCs w:val="24"/>
      </w:rPr>
    </w:lvl>
    <w:lvl w:ilvl="4">
      <w:start w:val="1"/>
      <w:numFmt w:val="decimal"/>
      <w:lvlText w:val="2.2.1.%1"/>
      <w:lvlJc w:val="left"/>
      <w:rPr>
        <w:sz w:val="24"/>
        <w:szCs w:val="24"/>
      </w:rPr>
    </w:lvl>
    <w:lvl w:ilvl="5">
      <w:start w:val="1"/>
      <w:numFmt w:val="decimal"/>
      <w:lvlText w:val="2.2.1.%1"/>
      <w:lvlJc w:val="left"/>
      <w:rPr>
        <w:sz w:val="24"/>
        <w:szCs w:val="24"/>
      </w:rPr>
    </w:lvl>
    <w:lvl w:ilvl="6">
      <w:start w:val="1"/>
      <w:numFmt w:val="decimal"/>
      <w:lvlText w:val="2.2.1.%1"/>
      <w:lvlJc w:val="left"/>
      <w:rPr>
        <w:sz w:val="24"/>
        <w:szCs w:val="24"/>
      </w:rPr>
    </w:lvl>
    <w:lvl w:ilvl="7">
      <w:start w:val="1"/>
      <w:numFmt w:val="decimal"/>
      <w:lvlText w:val="2.2.1.%1"/>
      <w:lvlJc w:val="left"/>
      <w:rPr>
        <w:sz w:val="24"/>
        <w:szCs w:val="24"/>
      </w:rPr>
    </w:lvl>
    <w:lvl w:ilvl="8">
      <w:start w:val="1"/>
      <w:numFmt w:val="decimal"/>
      <w:lvlText w:val="2.2.1.%1"/>
      <w:lvlJc w:val="left"/>
      <w:rPr>
        <w:sz w:val="24"/>
        <w:szCs w:val="24"/>
      </w:rPr>
    </w:lvl>
  </w:abstractNum>
  <w:abstractNum w:abstractNumId="45">
    <w:nsid w:val="72A15E4B"/>
    <w:multiLevelType w:val="multilevel"/>
    <w:tmpl w:val="4658F7FA"/>
    <w:lvl w:ilvl="0">
      <w:start w:val="1"/>
      <w:numFmt w:val="bullet"/>
      <w:lvlText w:val="-"/>
      <w:lvlJc w:val="left"/>
      <w:rPr>
        <w:sz w:val="24"/>
        <w:szCs w:val="24"/>
      </w:rPr>
    </w:lvl>
    <w:lvl w:ilvl="1">
      <w:start w:val="1"/>
      <w:numFmt w:val="decimal"/>
      <w:lvlText w:val="5.1.%1"/>
      <w:lvlJc w:val="left"/>
      <w:rPr>
        <w:sz w:val="24"/>
        <w:szCs w:val="24"/>
      </w:rPr>
    </w:lvl>
    <w:lvl w:ilvl="2">
      <w:start w:val="1"/>
      <w:numFmt w:val="decimal"/>
      <w:lvlText w:val="5.1.%1"/>
      <w:lvlJc w:val="left"/>
      <w:rPr>
        <w:sz w:val="24"/>
        <w:szCs w:val="24"/>
      </w:rPr>
    </w:lvl>
    <w:lvl w:ilvl="3">
      <w:start w:val="1"/>
      <w:numFmt w:val="decimal"/>
      <w:lvlText w:val="5.1.%1"/>
      <w:lvlJc w:val="left"/>
      <w:rPr>
        <w:sz w:val="24"/>
        <w:szCs w:val="24"/>
      </w:rPr>
    </w:lvl>
    <w:lvl w:ilvl="4">
      <w:start w:val="1"/>
      <w:numFmt w:val="decimal"/>
      <w:lvlText w:val="5.1.%1"/>
      <w:lvlJc w:val="left"/>
      <w:rPr>
        <w:sz w:val="24"/>
        <w:szCs w:val="24"/>
      </w:rPr>
    </w:lvl>
    <w:lvl w:ilvl="5">
      <w:start w:val="1"/>
      <w:numFmt w:val="decimal"/>
      <w:lvlText w:val="5.1.%1"/>
      <w:lvlJc w:val="left"/>
      <w:rPr>
        <w:sz w:val="24"/>
        <w:szCs w:val="24"/>
      </w:rPr>
    </w:lvl>
    <w:lvl w:ilvl="6">
      <w:start w:val="1"/>
      <w:numFmt w:val="decimal"/>
      <w:lvlText w:val="5.1.%1"/>
      <w:lvlJc w:val="left"/>
      <w:rPr>
        <w:sz w:val="24"/>
        <w:szCs w:val="24"/>
      </w:rPr>
    </w:lvl>
    <w:lvl w:ilvl="7">
      <w:start w:val="1"/>
      <w:numFmt w:val="decimal"/>
      <w:lvlText w:val="5.1.%1"/>
      <w:lvlJc w:val="left"/>
      <w:rPr>
        <w:sz w:val="24"/>
        <w:szCs w:val="24"/>
      </w:rPr>
    </w:lvl>
    <w:lvl w:ilvl="8">
      <w:start w:val="1"/>
      <w:numFmt w:val="decimal"/>
      <w:lvlText w:val="5.1.%1"/>
      <w:lvlJc w:val="left"/>
      <w:rPr>
        <w:sz w:val="24"/>
        <w:szCs w:val="24"/>
      </w:rPr>
    </w:lvl>
  </w:abstractNum>
  <w:abstractNum w:abstractNumId="46">
    <w:nsid w:val="79EB0FEA"/>
    <w:multiLevelType w:val="hybridMultilevel"/>
    <w:tmpl w:val="945AD8C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7CD673B1"/>
    <w:multiLevelType w:val="multilevel"/>
    <w:tmpl w:val="496AFAD0"/>
    <w:lvl w:ilvl="0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>
      <w:start w:val="1"/>
      <w:numFmt w:val="decimal"/>
      <w:lvlText w:val="1.2.%1"/>
      <w:lvlJc w:val="left"/>
      <w:rPr>
        <w:sz w:val="24"/>
        <w:szCs w:val="24"/>
      </w:rPr>
    </w:lvl>
    <w:lvl w:ilvl="2">
      <w:start w:val="1"/>
      <w:numFmt w:val="decimal"/>
      <w:lvlText w:val="1.2.%1"/>
      <w:lvlJc w:val="left"/>
      <w:rPr>
        <w:sz w:val="24"/>
        <w:szCs w:val="24"/>
      </w:rPr>
    </w:lvl>
    <w:lvl w:ilvl="3">
      <w:start w:val="1"/>
      <w:numFmt w:val="decimal"/>
      <w:lvlText w:val="1.2.%1"/>
      <w:lvlJc w:val="left"/>
      <w:rPr>
        <w:sz w:val="24"/>
        <w:szCs w:val="24"/>
      </w:rPr>
    </w:lvl>
    <w:lvl w:ilvl="4">
      <w:start w:val="1"/>
      <w:numFmt w:val="decimal"/>
      <w:lvlText w:val="1.2.%1"/>
      <w:lvlJc w:val="left"/>
      <w:rPr>
        <w:sz w:val="24"/>
        <w:szCs w:val="24"/>
      </w:rPr>
    </w:lvl>
    <w:lvl w:ilvl="5">
      <w:start w:val="1"/>
      <w:numFmt w:val="decimal"/>
      <w:lvlText w:val="1.2.%1"/>
      <w:lvlJc w:val="left"/>
      <w:rPr>
        <w:sz w:val="24"/>
        <w:szCs w:val="24"/>
      </w:rPr>
    </w:lvl>
    <w:lvl w:ilvl="6">
      <w:start w:val="1"/>
      <w:numFmt w:val="decimal"/>
      <w:lvlText w:val="1.2.%1"/>
      <w:lvlJc w:val="left"/>
      <w:rPr>
        <w:sz w:val="24"/>
        <w:szCs w:val="24"/>
      </w:rPr>
    </w:lvl>
    <w:lvl w:ilvl="7">
      <w:start w:val="1"/>
      <w:numFmt w:val="decimal"/>
      <w:lvlText w:val="1.2.%1"/>
      <w:lvlJc w:val="left"/>
      <w:rPr>
        <w:sz w:val="24"/>
        <w:szCs w:val="24"/>
      </w:rPr>
    </w:lvl>
    <w:lvl w:ilvl="8">
      <w:start w:val="1"/>
      <w:numFmt w:val="decimal"/>
      <w:lvlText w:val="1.2.%1"/>
      <w:lvlJc w:val="left"/>
      <w:rPr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6"/>
  </w:num>
  <w:num w:numId="32">
    <w:abstractNumId w:val="34"/>
  </w:num>
  <w:num w:numId="33">
    <w:abstractNumId w:val="30"/>
  </w:num>
  <w:num w:numId="34">
    <w:abstractNumId w:val="37"/>
  </w:num>
  <w:num w:numId="35">
    <w:abstractNumId w:val="44"/>
  </w:num>
  <w:num w:numId="36">
    <w:abstractNumId w:val="33"/>
  </w:num>
  <w:num w:numId="37">
    <w:abstractNumId w:val="40"/>
  </w:num>
  <w:num w:numId="38">
    <w:abstractNumId w:val="47"/>
  </w:num>
  <w:num w:numId="39">
    <w:abstractNumId w:val="43"/>
  </w:num>
  <w:num w:numId="40">
    <w:abstractNumId w:val="38"/>
  </w:num>
  <w:num w:numId="41">
    <w:abstractNumId w:val="35"/>
  </w:num>
  <w:num w:numId="42">
    <w:abstractNumId w:val="31"/>
  </w:num>
  <w:num w:numId="43">
    <w:abstractNumId w:val="41"/>
  </w:num>
  <w:num w:numId="44">
    <w:abstractNumId w:val="32"/>
  </w:num>
  <w:num w:numId="45">
    <w:abstractNumId w:val="42"/>
  </w:num>
  <w:num w:numId="46">
    <w:abstractNumId w:val="39"/>
  </w:num>
  <w:num w:numId="47">
    <w:abstractNumId w:val="45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64"/>
    <w:rsid w:val="00006F28"/>
    <w:rsid w:val="00040651"/>
    <w:rsid w:val="00045E5F"/>
    <w:rsid w:val="0010291B"/>
    <w:rsid w:val="001A38CC"/>
    <w:rsid w:val="001C37E5"/>
    <w:rsid w:val="0027328D"/>
    <w:rsid w:val="00287253"/>
    <w:rsid w:val="002A6320"/>
    <w:rsid w:val="002F07DD"/>
    <w:rsid w:val="004B7DCB"/>
    <w:rsid w:val="004D02CE"/>
    <w:rsid w:val="004D2598"/>
    <w:rsid w:val="00512B30"/>
    <w:rsid w:val="0052542F"/>
    <w:rsid w:val="005B654B"/>
    <w:rsid w:val="00603829"/>
    <w:rsid w:val="00654B5B"/>
    <w:rsid w:val="00695D23"/>
    <w:rsid w:val="006C3A9F"/>
    <w:rsid w:val="006D33AB"/>
    <w:rsid w:val="006D5F74"/>
    <w:rsid w:val="00743B93"/>
    <w:rsid w:val="00755F33"/>
    <w:rsid w:val="00767542"/>
    <w:rsid w:val="00796482"/>
    <w:rsid w:val="007970B4"/>
    <w:rsid w:val="007C6D79"/>
    <w:rsid w:val="008976A4"/>
    <w:rsid w:val="009661F4"/>
    <w:rsid w:val="00991018"/>
    <w:rsid w:val="009F55E2"/>
    <w:rsid w:val="00A752B5"/>
    <w:rsid w:val="00A96535"/>
    <w:rsid w:val="00B10DF6"/>
    <w:rsid w:val="00B33811"/>
    <w:rsid w:val="00B93643"/>
    <w:rsid w:val="00BB4CEB"/>
    <w:rsid w:val="00BD6FCC"/>
    <w:rsid w:val="00BF5245"/>
    <w:rsid w:val="00C125DC"/>
    <w:rsid w:val="00C74BBF"/>
    <w:rsid w:val="00CA2767"/>
    <w:rsid w:val="00CB6257"/>
    <w:rsid w:val="00CC6D47"/>
    <w:rsid w:val="00CD4081"/>
    <w:rsid w:val="00CD5C2B"/>
    <w:rsid w:val="00D15C7B"/>
    <w:rsid w:val="00D15EA5"/>
    <w:rsid w:val="00D16807"/>
    <w:rsid w:val="00D748BF"/>
    <w:rsid w:val="00E664A3"/>
    <w:rsid w:val="00EC4764"/>
    <w:rsid w:val="00EF79FE"/>
    <w:rsid w:val="00F26474"/>
    <w:rsid w:val="00F42116"/>
    <w:rsid w:val="00F7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CenturySchoolbook2">
    <w:name w:val="Header or footer + Century Schoolbook2"/>
    <w:aliases w:val="13 pt1,Bold3"/>
    <w:basedOn w:val="DefaultParagraphFont"/>
    <w:uiPriority w:val="99"/>
    <w:rsid w:val="00EC4764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10">
    <w:name w:val="Body text (10)"/>
    <w:basedOn w:val="DefaultParagraphFont"/>
    <w:link w:val="Bodytext101"/>
    <w:uiPriority w:val="99"/>
    <w:rsid w:val="00EC4764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01">
    <w:name w:val="Body text (10)1"/>
    <w:basedOn w:val="Normal"/>
    <w:link w:val="Bodytext10"/>
    <w:uiPriority w:val="99"/>
    <w:rsid w:val="00EC4764"/>
    <w:pPr>
      <w:shd w:val="clear" w:color="auto" w:fill="FFFFFF"/>
      <w:spacing w:line="554" w:lineRule="exact"/>
      <w:jc w:val="righ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1">
    <w:name w:val="Body Text1"/>
    <w:basedOn w:val="DefaultParagraphFont"/>
    <w:link w:val="Bodytext11"/>
    <w:uiPriority w:val="99"/>
    <w:rsid w:val="00EC476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">
    <w:name w:val="Body text1"/>
    <w:basedOn w:val="Normal"/>
    <w:link w:val="BodyText1"/>
    <w:uiPriority w:val="99"/>
    <w:rsid w:val="00EC4764"/>
    <w:pPr>
      <w:shd w:val="clear" w:color="auto" w:fill="FFFFFF"/>
      <w:spacing w:before="840" w:after="300" w:line="240" w:lineRule="atLeast"/>
    </w:pPr>
    <w:rPr>
      <w:rFonts w:ascii="Century Schoolbook" w:hAnsi="Century Schoolbook" w:cs="Century Schoolbook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764"/>
  </w:style>
  <w:style w:type="paragraph" w:styleId="Footer">
    <w:name w:val="footer"/>
    <w:basedOn w:val="Normal"/>
    <w:link w:val="Foot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4764"/>
  </w:style>
  <w:style w:type="character" w:customStyle="1" w:styleId="Heading35Bold">
    <w:name w:val="Heading #3 (5) + Bold"/>
    <w:basedOn w:val="DefaultParagraphFont"/>
    <w:uiPriority w:val="99"/>
    <w:rsid w:val="00BB4CEB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2A6320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,20 pt,Italic,Header or footer + Century Schoolbook3"/>
    <w:basedOn w:val="Headerorfooter"/>
    <w:uiPriority w:val="99"/>
    <w:rsid w:val="002A6320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1">
    <w:name w:val="Header or footer + Century Schoolbook1"/>
    <w:aliases w:val="Bold2"/>
    <w:basedOn w:val="Headerorfooter"/>
    <w:uiPriority w:val="99"/>
    <w:rsid w:val="002A6320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Bodytext14">
    <w:name w:val="Body text (14)"/>
    <w:basedOn w:val="DefaultParagraphFont"/>
    <w:link w:val="Bodytext141"/>
    <w:uiPriority w:val="99"/>
    <w:rsid w:val="002A6320"/>
    <w:rPr>
      <w:rFonts w:ascii="Century Schoolbook" w:hAnsi="Century Schoolbook" w:cs="Century Schoolbook"/>
      <w:b/>
      <w:bCs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2A6320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Bodytext141">
    <w:name w:val="Body text (14)1"/>
    <w:basedOn w:val="Normal"/>
    <w:link w:val="Bodytext14"/>
    <w:uiPriority w:val="99"/>
    <w:rsid w:val="002A6320"/>
    <w:pPr>
      <w:shd w:val="clear" w:color="auto" w:fill="FFFFFF"/>
      <w:spacing w:after="240" w:line="266" w:lineRule="exact"/>
    </w:pPr>
    <w:rPr>
      <w:rFonts w:ascii="Century Schoolbook" w:hAnsi="Century Schoolbook" w:cs="Century Schoolbook"/>
      <w:b/>
      <w:bCs/>
    </w:rPr>
  </w:style>
  <w:style w:type="character" w:customStyle="1" w:styleId="Tableofcontents2">
    <w:name w:val="Table of contents (2)"/>
    <w:basedOn w:val="DefaultParagraphFont"/>
    <w:link w:val="Tableofcontents21"/>
    <w:uiPriority w:val="99"/>
    <w:rsid w:val="002A6320"/>
    <w:rPr>
      <w:rFonts w:ascii="Book Antiqua" w:hAnsi="Book Antiqua" w:cs="Book Antiqua"/>
      <w:b/>
      <w:bCs/>
      <w:i/>
      <w:iCs/>
      <w:sz w:val="24"/>
      <w:szCs w:val="24"/>
      <w:shd w:val="clear" w:color="auto" w:fill="FFFFFF"/>
    </w:rPr>
  </w:style>
  <w:style w:type="paragraph" w:customStyle="1" w:styleId="Tableofcontents21">
    <w:name w:val="Table of contents (2)1"/>
    <w:basedOn w:val="Normal"/>
    <w:link w:val="Tableofcontents2"/>
    <w:uiPriority w:val="99"/>
    <w:rsid w:val="002A6320"/>
    <w:pPr>
      <w:shd w:val="clear" w:color="auto" w:fill="FFFFFF"/>
      <w:spacing w:after="1680" w:line="240" w:lineRule="atLeast"/>
      <w:ind w:firstLine="1400"/>
    </w:pPr>
    <w:rPr>
      <w:rFonts w:ascii="Book Antiqua" w:hAnsi="Book Antiqua" w:cs="Book Antiqua"/>
      <w:b/>
      <w:bCs/>
      <w:i/>
      <w:iCs/>
      <w:sz w:val="24"/>
      <w:szCs w:val="24"/>
    </w:rPr>
  </w:style>
  <w:style w:type="character" w:customStyle="1" w:styleId="Heading33">
    <w:name w:val="Heading #3 (3)"/>
    <w:basedOn w:val="DefaultParagraphFont"/>
    <w:link w:val="Heading331"/>
    <w:uiPriority w:val="99"/>
    <w:rsid w:val="00F4211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31">
    <w:name w:val="Heading #3 (3)1"/>
    <w:basedOn w:val="Normal"/>
    <w:link w:val="Heading33"/>
    <w:uiPriority w:val="99"/>
    <w:rsid w:val="00F42116"/>
    <w:pPr>
      <w:shd w:val="clear" w:color="auto" w:fill="FFFFFF"/>
      <w:spacing w:after="180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2"/>
    <w:basedOn w:val="BodyText1"/>
    <w:uiPriority w:val="99"/>
    <w:rsid w:val="00F42116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6">
    <w:name w:val="Body text (6)"/>
    <w:basedOn w:val="DefaultParagraphFont"/>
    <w:link w:val="Bodytext61"/>
    <w:uiPriority w:val="99"/>
    <w:rsid w:val="00F4211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F42116"/>
    <w:pPr>
      <w:shd w:val="clear" w:color="auto" w:fill="FFFFFF"/>
      <w:spacing w:before="720" w:line="266" w:lineRule="exact"/>
      <w:ind w:hanging="1420"/>
    </w:pPr>
    <w:rPr>
      <w:rFonts w:ascii="Century Schoolbook" w:hAnsi="Century Schoolbook" w:cs="Century Schoolbook"/>
      <w:sz w:val="24"/>
      <w:szCs w:val="24"/>
    </w:rPr>
  </w:style>
  <w:style w:type="character" w:customStyle="1" w:styleId="Bodytext110">
    <w:name w:val="Body text (11)"/>
    <w:basedOn w:val="DefaultParagraphFont"/>
    <w:link w:val="Bodytext11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1">
    <w:name w:val="Body text (11)1"/>
    <w:basedOn w:val="Normal"/>
    <w:link w:val="Bodytext110"/>
    <w:uiPriority w:val="99"/>
    <w:rsid w:val="00BF5245"/>
    <w:pPr>
      <w:shd w:val="clear" w:color="auto" w:fill="FFFFFF"/>
      <w:spacing w:line="266" w:lineRule="exact"/>
      <w:ind w:hanging="740"/>
    </w:pPr>
    <w:rPr>
      <w:rFonts w:ascii="Century Schoolbook" w:hAnsi="Century Schoolbook" w:cs="Century Schoolbook"/>
      <w:sz w:val="24"/>
      <w:szCs w:val="24"/>
    </w:rPr>
  </w:style>
  <w:style w:type="character" w:customStyle="1" w:styleId="Bodytext15">
    <w:name w:val="Body text (15)"/>
    <w:basedOn w:val="DefaultParagraphFont"/>
    <w:link w:val="Bodytext151"/>
    <w:uiPriority w:val="99"/>
    <w:rsid w:val="00BF5245"/>
    <w:rPr>
      <w:rFonts w:ascii="Century Schoolbook" w:hAnsi="Century Schoolbook" w:cs="Century Schoolbook"/>
      <w:b/>
      <w:bCs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51">
    <w:name w:val="Body text (15)1"/>
    <w:basedOn w:val="Normal"/>
    <w:link w:val="Bodytext15"/>
    <w:uiPriority w:val="99"/>
    <w:rsid w:val="00BF5245"/>
    <w:pPr>
      <w:shd w:val="clear" w:color="auto" w:fill="FFFFFF"/>
      <w:spacing w:before="300" w:line="536" w:lineRule="exact"/>
      <w:ind w:hanging="460"/>
    </w:pPr>
    <w:rPr>
      <w:rFonts w:ascii="Century Schoolbook" w:hAnsi="Century Schoolbook" w:cs="Century Schoolbook"/>
      <w:b/>
      <w:bCs/>
    </w:rPr>
  </w:style>
  <w:style w:type="paragraph" w:customStyle="1" w:styleId="Bodytext161">
    <w:name w:val="Body text (16)1"/>
    <w:basedOn w:val="Normal"/>
    <w:link w:val="Bodytext16"/>
    <w:uiPriority w:val="99"/>
    <w:rsid w:val="00BF5245"/>
    <w:pPr>
      <w:shd w:val="clear" w:color="auto" w:fill="FFFFFF"/>
      <w:spacing w:line="536" w:lineRule="exact"/>
      <w:ind w:hanging="460"/>
    </w:pPr>
    <w:rPr>
      <w:rFonts w:ascii="Century Schoolbook" w:hAnsi="Century Schoolbook" w:cs="Century Schoolbook"/>
      <w:sz w:val="24"/>
      <w:szCs w:val="24"/>
    </w:rPr>
  </w:style>
  <w:style w:type="character" w:customStyle="1" w:styleId="Bodytext20">
    <w:name w:val="Body text (2)"/>
    <w:basedOn w:val="DefaultParagraphFont"/>
    <w:link w:val="Bodytext21"/>
    <w:uiPriority w:val="99"/>
    <w:rsid w:val="00D16807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13">
    <w:name w:val="Body text (13)"/>
    <w:basedOn w:val="DefaultParagraphFont"/>
    <w:link w:val="Bodytext131"/>
    <w:uiPriority w:val="99"/>
    <w:rsid w:val="00D16807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Bodytext132">
    <w:name w:val="Body text (13)2"/>
    <w:basedOn w:val="Bodytext13"/>
    <w:uiPriority w:val="99"/>
    <w:rsid w:val="00D16807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D16807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Bodytext131">
    <w:name w:val="Body text (13)1"/>
    <w:basedOn w:val="Normal"/>
    <w:link w:val="Bodytext13"/>
    <w:uiPriority w:val="99"/>
    <w:rsid w:val="00D16807"/>
    <w:pPr>
      <w:shd w:val="clear" w:color="auto" w:fill="FFFFFF"/>
      <w:spacing w:after="1560" w:line="240" w:lineRule="atLeast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Bold1">
    <w:name w:val="Body text + Bold1"/>
    <w:basedOn w:val="BodyText1"/>
    <w:uiPriority w:val="99"/>
    <w:rsid w:val="00D16807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D16807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6Bold">
    <w:name w:val="Body text (6) + Bold"/>
    <w:basedOn w:val="Bodytext6"/>
    <w:uiPriority w:val="99"/>
    <w:rsid w:val="00D15C7B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6Bold2">
    <w:name w:val="Body text (6) + Bold2"/>
    <w:basedOn w:val="Bodytext6"/>
    <w:uiPriority w:val="99"/>
    <w:rsid w:val="00D15C7B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6Bold1">
    <w:name w:val="Body text (6) + Bold1"/>
    <w:basedOn w:val="Bodytext6"/>
    <w:uiPriority w:val="99"/>
    <w:rsid w:val="00D15C7B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Heading2">
    <w:name w:val="Heading #2"/>
    <w:basedOn w:val="DefaultParagraphFont"/>
    <w:link w:val="Heading21"/>
    <w:uiPriority w:val="99"/>
    <w:rsid w:val="001C37E5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52">
    <w:name w:val="Body text (5)2"/>
    <w:basedOn w:val="DefaultParagraphFont"/>
    <w:uiPriority w:val="99"/>
    <w:rsid w:val="001C37E5"/>
    <w:rPr>
      <w:rFonts w:ascii="Century Schoolbook" w:hAnsi="Century Schoolbook" w:cs="Century Schoolbook"/>
      <w:sz w:val="24"/>
      <w:szCs w:val="24"/>
      <w:u w:val="single"/>
    </w:rPr>
  </w:style>
  <w:style w:type="paragraph" w:customStyle="1" w:styleId="Heading21">
    <w:name w:val="Heading #21"/>
    <w:basedOn w:val="Normal"/>
    <w:link w:val="Heading2"/>
    <w:uiPriority w:val="99"/>
    <w:rsid w:val="001C37E5"/>
    <w:pPr>
      <w:shd w:val="clear" w:color="auto" w:fill="FFFFFF"/>
      <w:spacing w:line="240" w:lineRule="atLeast"/>
      <w:outlineLvl w:val="1"/>
    </w:pPr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Heading13">
    <w:name w:val="Heading #1 (3)"/>
    <w:basedOn w:val="DefaultParagraphFont"/>
    <w:link w:val="Heading131"/>
    <w:uiPriority w:val="99"/>
    <w:rsid w:val="001C37E5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ing131">
    <w:name w:val="Heading #1 (3)1"/>
    <w:basedOn w:val="Normal"/>
    <w:link w:val="Heading13"/>
    <w:uiPriority w:val="99"/>
    <w:rsid w:val="001C37E5"/>
    <w:pPr>
      <w:shd w:val="clear" w:color="auto" w:fill="FFFFFF"/>
      <w:spacing w:before="240" w:after="240" w:line="240" w:lineRule="atLeast"/>
      <w:outlineLvl w:val="0"/>
    </w:pPr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4">
    <w:name w:val="Body text (4)"/>
    <w:basedOn w:val="DefaultParagraphFont"/>
    <w:link w:val="Bodytext41"/>
    <w:uiPriority w:val="99"/>
    <w:rsid w:val="001C37E5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Heading3">
    <w:name w:val="Heading #3"/>
    <w:basedOn w:val="DefaultParagraphFont"/>
    <w:link w:val="Heading31"/>
    <w:uiPriority w:val="99"/>
    <w:rsid w:val="001C37E5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44">
    <w:name w:val="Body text (4)4"/>
    <w:basedOn w:val="Bodytext4"/>
    <w:uiPriority w:val="99"/>
    <w:rsid w:val="001C37E5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41">
    <w:name w:val="Body text (4)1"/>
    <w:basedOn w:val="Normal"/>
    <w:link w:val="Bodytext4"/>
    <w:uiPriority w:val="99"/>
    <w:rsid w:val="001C37E5"/>
    <w:pPr>
      <w:shd w:val="clear" w:color="auto" w:fill="FFFFFF"/>
      <w:spacing w:after="1020" w:line="536" w:lineRule="exact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Heading31">
    <w:name w:val="Heading #31"/>
    <w:basedOn w:val="Normal"/>
    <w:link w:val="Heading3"/>
    <w:uiPriority w:val="99"/>
    <w:rsid w:val="001C37E5"/>
    <w:pPr>
      <w:shd w:val="clear" w:color="auto" w:fill="FFFFFF"/>
      <w:spacing w:line="504" w:lineRule="exac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3">
    <w:name w:val="Body text (3)"/>
    <w:basedOn w:val="DefaultParagraphFont"/>
    <w:link w:val="Bodytext31"/>
    <w:uiPriority w:val="99"/>
    <w:rsid w:val="00743B93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743B93"/>
    <w:pPr>
      <w:shd w:val="clear" w:color="auto" w:fill="FFFFFF"/>
      <w:spacing w:line="536" w:lineRule="exact"/>
      <w:jc w:val="center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CenturyGothic">
    <w:name w:val="Header or footer + Century Gothic"/>
    <w:aliases w:val="20 pt1"/>
    <w:basedOn w:val="Headerorfooter"/>
    <w:uiPriority w:val="99"/>
    <w:rsid w:val="00743B93"/>
    <w:rPr>
      <w:rFonts w:ascii="Century Gothic" w:hAnsi="Century Gothic" w:cs="Century Gothic"/>
      <w:noProof/>
      <w:sz w:val="40"/>
      <w:szCs w:val="40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B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B93"/>
    <w:rPr>
      <w:rFonts w:ascii="Tahoma" w:hAnsi="Tahoma" w:cs="Tahoma"/>
      <w:sz w:val="16"/>
      <w:szCs w:val="16"/>
    </w:rPr>
  </w:style>
  <w:style w:type="character" w:customStyle="1" w:styleId="Bodytext7">
    <w:name w:val="Body text (7)"/>
    <w:basedOn w:val="DefaultParagraphFont"/>
    <w:link w:val="Bodytext71"/>
    <w:uiPriority w:val="99"/>
    <w:rsid w:val="00743B93"/>
    <w:rPr>
      <w:rFonts w:ascii="Century Schoolbook" w:hAnsi="Century Schoolbook" w:cs="Century Schoolbook"/>
      <w:b/>
      <w:bCs/>
      <w:sz w:val="10"/>
      <w:szCs w:val="10"/>
      <w:shd w:val="clear" w:color="auto" w:fill="FFFFFF"/>
    </w:rPr>
  </w:style>
  <w:style w:type="paragraph" w:customStyle="1" w:styleId="Bodytext71">
    <w:name w:val="Body text (7)1"/>
    <w:basedOn w:val="Normal"/>
    <w:link w:val="Bodytext7"/>
    <w:uiPriority w:val="99"/>
    <w:rsid w:val="00743B93"/>
    <w:pPr>
      <w:shd w:val="clear" w:color="auto" w:fill="FFFFFF"/>
      <w:spacing w:after="3060" w:line="240" w:lineRule="atLeast"/>
    </w:pPr>
    <w:rPr>
      <w:rFonts w:ascii="Century Schoolbook" w:hAnsi="Century Schoolbook" w:cs="Century Schoolbook"/>
      <w:b/>
      <w:bCs/>
      <w:sz w:val="10"/>
      <w:szCs w:val="10"/>
    </w:rPr>
  </w:style>
  <w:style w:type="character" w:customStyle="1" w:styleId="Bodytext43">
    <w:name w:val="Body text (4)3"/>
    <w:basedOn w:val="Bodytext4"/>
    <w:uiPriority w:val="99"/>
    <w:rsid w:val="00743B9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8">
    <w:name w:val="Body text (8)"/>
    <w:basedOn w:val="DefaultParagraphFont"/>
    <w:link w:val="Bodytext81"/>
    <w:uiPriority w:val="99"/>
    <w:rsid w:val="00743B93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8Bold">
    <w:name w:val="Body text (8) + Bold"/>
    <w:basedOn w:val="Bodytext8"/>
    <w:uiPriority w:val="99"/>
    <w:rsid w:val="00743B9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81">
    <w:name w:val="Body text (8)1"/>
    <w:basedOn w:val="Normal"/>
    <w:link w:val="Bodytext8"/>
    <w:uiPriority w:val="99"/>
    <w:rsid w:val="00743B93"/>
    <w:pPr>
      <w:shd w:val="clear" w:color="auto" w:fill="FFFFFF"/>
      <w:spacing w:before="1080" w:line="266" w:lineRule="exact"/>
      <w:ind w:hanging="1380"/>
    </w:pPr>
    <w:rPr>
      <w:rFonts w:ascii="Century Schoolbook" w:hAnsi="Century Schoolbook" w:cs="Century Schoolbook"/>
      <w:sz w:val="24"/>
      <w:szCs w:val="24"/>
    </w:rPr>
  </w:style>
  <w:style w:type="character" w:customStyle="1" w:styleId="Bodytext42">
    <w:name w:val="Body text (4)2"/>
    <w:basedOn w:val="Bodytext4"/>
    <w:uiPriority w:val="99"/>
    <w:rsid w:val="00743B9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006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CenturySchoolbook2">
    <w:name w:val="Header or footer + Century Schoolbook2"/>
    <w:aliases w:val="13 pt1,Bold3"/>
    <w:basedOn w:val="DefaultParagraphFont"/>
    <w:uiPriority w:val="99"/>
    <w:rsid w:val="00EC4764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10">
    <w:name w:val="Body text (10)"/>
    <w:basedOn w:val="DefaultParagraphFont"/>
    <w:link w:val="Bodytext101"/>
    <w:uiPriority w:val="99"/>
    <w:rsid w:val="00EC4764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01">
    <w:name w:val="Body text (10)1"/>
    <w:basedOn w:val="Normal"/>
    <w:link w:val="Bodytext10"/>
    <w:uiPriority w:val="99"/>
    <w:rsid w:val="00EC4764"/>
    <w:pPr>
      <w:shd w:val="clear" w:color="auto" w:fill="FFFFFF"/>
      <w:spacing w:line="554" w:lineRule="exact"/>
      <w:jc w:val="righ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1">
    <w:name w:val="Body Text1"/>
    <w:basedOn w:val="DefaultParagraphFont"/>
    <w:link w:val="Bodytext11"/>
    <w:uiPriority w:val="99"/>
    <w:rsid w:val="00EC476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">
    <w:name w:val="Body text1"/>
    <w:basedOn w:val="Normal"/>
    <w:link w:val="BodyText1"/>
    <w:uiPriority w:val="99"/>
    <w:rsid w:val="00EC4764"/>
    <w:pPr>
      <w:shd w:val="clear" w:color="auto" w:fill="FFFFFF"/>
      <w:spacing w:before="840" w:after="300" w:line="240" w:lineRule="atLeast"/>
    </w:pPr>
    <w:rPr>
      <w:rFonts w:ascii="Century Schoolbook" w:hAnsi="Century Schoolbook" w:cs="Century Schoolbook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764"/>
  </w:style>
  <w:style w:type="paragraph" w:styleId="Footer">
    <w:name w:val="footer"/>
    <w:basedOn w:val="Normal"/>
    <w:link w:val="Foot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4764"/>
  </w:style>
  <w:style w:type="character" w:customStyle="1" w:styleId="Heading35Bold">
    <w:name w:val="Heading #3 (5) + Bold"/>
    <w:basedOn w:val="DefaultParagraphFont"/>
    <w:uiPriority w:val="99"/>
    <w:rsid w:val="00BB4CEB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2A6320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,20 pt,Italic,Header or footer + Century Schoolbook3"/>
    <w:basedOn w:val="Headerorfooter"/>
    <w:uiPriority w:val="99"/>
    <w:rsid w:val="002A6320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1">
    <w:name w:val="Header or footer + Century Schoolbook1"/>
    <w:aliases w:val="Bold2"/>
    <w:basedOn w:val="Headerorfooter"/>
    <w:uiPriority w:val="99"/>
    <w:rsid w:val="002A6320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Bodytext14">
    <w:name w:val="Body text (14)"/>
    <w:basedOn w:val="DefaultParagraphFont"/>
    <w:link w:val="Bodytext141"/>
    <w:uiPriority w:val="99"/>
    <w:rsid w:val="002A6320"/>
    <w:rPr>
      <w:rFonts w:ascii="Century Schoolbook" w:hAnsi="Century Schoolbook" w:cs="Century Schoolbook"/>
      <w:b/>
      <w:bCs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2A6320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Bodytext141">
    <w:name w:val="Body text (14)1"/>
    <w:basedOn w:val="Normal"/>
    <w:link w:val="Bodytext14"/>
    <w:uiPriority w:val="99"/>
    <w:rsid w:val="002A6320"/>
    <w:pPr>
      <w:shd w:val="clear" w:color="auto" w:fill="FFFFFF"/>
      <w:spacing w:after="240" w:line="266" w:lineRule="exact"/>
    </w:pPr>
    <w:rPr>
      <w:rFonts w:ascii="Century Schoolbook" w:hAnsi="Century Schoolbook" w:cs="Century Schoolbook"/>
      <w:b/>
      <w:bCs/>
    </w:rPr>
  </w:style>
  <w:style w:type="character" w:customStyle="1" w:styleId="Tableofcontents2">
    <w:name w:val="Table of contents (2)"/>
    <w:basedOn w:val="DefaultParagraphFont"/>
    <w:link w:val="Tableofcontents21"/>
    <w:uiPriority w:val="99"/>
    <w:rsid w:val="002A6320"/>
    <w:rPr>
      <w:rFonts w:ascii="Book Antiqua" w:hAnsi="Book Antiqua" w:cs="Book Antiqua"/>
      <w:b/>
      <w:bCs/>
      <w:i/>
      <w:iCs/>
      <w:sz w:val="24"/>
      <w:szCs w:val="24"/>
      <w:shd w:val="clear" w:color="auto" w:fill="FFFFFF"/>
    </w:rPr>
  </w:style>
  <w:style w:type="paragraph" w:customStyle="1" w:styleId="Tableofcontents21">
    <w:name w:val="Table of contents (2)1"/>
    <w:basedOn w:val="Normal"/>
    <w:link w:val="Tableofcontents2"/>
    <w:uiPriority w:val="99"/>
    <w:rsid w:val="002A6320"/>
    <w:pPr>
      <w:shd w:val="clear" w:color="auto" w:fill="FFFFFF"/>
      <w:spacing w:after="1680" w:line="240" w:lineRule="atLeast"/>
      <w:ind w:firstLine="1400"/>
    </w:pPr>
    <w:rPr>
      <w:rFonts w:ascii="Book Antiqua" w:hAnsi="Book Antiqua" w:cs="Book Antiqua"/>
      <w:b/>
      <w:bCs/>
      <w:i/>
      <w:iCs/>
      <w:sz w:val="24"/>
      <w:szCs w:val="24"/>
    </w:rPr>
  </w:style>
  <w:style w:type="character" w:customStyle="1" w:styleId="Heading33">
    <w:name w:val="Heading #3 (3)"/>
    <w:basedOn w:val="DefaultParagraphFont"/>
    <w:link w:val="Heading331"/>
    <w:uiPriority w:val="99"/>
    <w:rsid w:val="00F4211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31">
    <w:name w:val="Heading #3 (3)1"/>
    <w:basedOn w:val="Normal"/>
    <w:link w:val="Heading33"/>
    <w:uiPriority w:val="99"/>
    <w:rsid w:val="00F42116"/>
    <w:pPr>
      <w:shd w:val="clear" w:color="auto" w:fill="FFFFFF"/>
      <w:spacing w:after="180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2"/>
    <w:basedOn w:val="BodyText1"/>
    <w:uiPriority w:val="99"/>
    <w:rsid w:val="00F42116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6">
    <w:name w:val="Body text (6)"/>
    <w:basedOn w:val="DefaultParagraphFont"/>
    <w:link w:val="Bodytext61"/>
    <w:uiPriority w:val="99"/>
    <w:rsid w:val="00F4211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F42116"/>
    <w:pPr>
      <w:shd w:val="clear" w:color="auto" w:fill="FFFFFF"/>
      <w:spacing w:before="720" w:line="266" w:lineRule="exact"/>
      <w:ind w:hanging="1420"/>
    </w:pPr>
    <w:rPr>
      <w:rFonts w:ascii="Century Schoolbook" w:hAnsi="Century Schoolbook" w:cs="Century Schoolbook"/>
      <w:sz w:val="24"/>
      <w:szCs w:val="24"/>
    </w:rPr>
  </w:style>
  <w:style w:type="character" w:customStyle="1" w:styleId="Bodytext110">
    <w:name w:val="Body text (11)"/>
    <w:basedOn w:val="DefaultParagraphFont"/>
    <w:link w:val="Bodytext11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1">
    <w:name w:val="Body text (11)1"/>
    <w:basedOn w:val="Normal"/>
    <w:link w:val="Bodytext110"/>
    <w:uiPriority w:val="99"/>
    <w:rsid w:val="00BF5245"/>
    <w:pPr>
      <w:shd w:val="clear" w:color="auto" w:fill="FFFFFF"/>
      <w:spacing w:line="266" w:lineRule="exact"/>
      <w:ind w:hanging="740"/>
    </w:pPr>
    <w:rPr>
      <w:rFonts w:ascii="Century Schoolbook" w:hAnsi="Century Schoolbook" w:cs="Century Schoolbook"/>
      <w:sz w:val="24"/>
      <w:szCs w:val="24"/>
    </w:rPr>
  </w:style>
  <w:style w:type="character" w:customStyle="1" w:styleId="Bodytext15">
    <w:name w:val="Body text (15)"/>
    <w:basedOn w:val="DefaultParagraphFont"/>
    <w:link w:val="Bodytext151"/>
    <w:uiPriority w:val="99"/>
    <w:rsid w:val="00BF5245"/>
    <w:rPr>
      <w:rFonts w:ascii="Century Schoolbook" w:hAnsi="Century Schoolbook" w:cs="Century Schoolbook"/>
      <w:b/>
      <w:bCs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51">
    <w:name w:val="Body text (15)1"/>
    <w:basedOn w:val="Normal"/>
    <w:link w:val="Bodytext15"/>
    <w:uiPriority w:val="99"/>
    <w:rsid w:val="00BF5245"/>
    <w:pPr>
      <w:shd w:val="clear" w:color="auto" w:fill="FFFFFF"/>
      <w:spacing w:before="300" w:line="536" w:lineRule="exact"/>
      <w:ind w:hanging="460"/>
    </w:pPr>
    <w:rPr>
      <w:rFonts w:ascii="Century Schoolbook" w:hAnsi="Century Schoolbook" w:cs="Century Schoolbook"/>
      <w:b/>
      <w:bCs/>
    </w:rPr>
  </w:style>
  <w:style w:type="paragraph" w:customStyle="1" w:styleId="Bodytext161">
    <w:name w:val="Body text (16)1"/>
    <w:basedOn w:val="Normal"/>
    <w:link w:val="Bodytext16"/>
    <w:uiPriority w:val="99"/>
    <w:rsid w:val="00BF5245"/>
    <w:pPr>
      <w:shd w:val="clear" w:color="auto" w:fill="FFFFFF"/>
      <w:spacing w:line="536" w:lineRule="exact"/>
      <w:ind w:hanging="460"/>
    </w:pPr>
    <w:rPr>
      <w:rFonts w:ascii="Century Schoolbook" w:hAnsi="Century Schoolbook" w:cs="Century Schoolbook"/>
      <w:sz w:val="24"/>
      <w:szCs w:val="24"/>
    </w:rPr>
  </w:style>
  <w:style w:type="character" w:customStyle="1" w:styleId="Bodytext20">
    <w:name w:val="Body text (2)"/>
    <w:basedOn w:val="DefaultParagraphFont"/>
    <w:link w:val="Bodytext21"/>
    <w:uiPriority w:val="99"/>
    <w:rsid w:val="00D16807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13">
    <w:name w:val="Body text (13)"/>
    <w:basedOn w:val="DefaultParagraphFont"/>
    <w:link w:val="Bodytext131"/>
    <w:uiPriority w:val="99"/>
    <w:rsid w:val="00D16807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Bodytext132">
    <w:name w:val="Body text (13)2"/>
    <w:basedOn w:val="Bodytext13"/>
    <w:uiPriority w:val="99"/>
    <w:rsid w:val="00D16807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D16807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Bodytext131">
    <w:name w:val="Body text (13)1"/>
    <w:basedOn w:val="Normal"/>
    <w:link w:val="Bodytext13"/>
    <w:uiPriority w:val="99"/>
    <w:rsid w:val="00D16807"/>
    <w:pPr>
      <w:shd w:val="clear" w:color="auto" w:fill="FFFFFF"/>
      <w:spacing w:after="1560" w:line="240" w:lineRule="atLeast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Bold1">
    <w:name w:val="Body text + Bold1"/>
    <w:basedOn w:val="BodyText1"/>
    <w:uiPriority w:val="99"/>
    <w:rsid w:val="00D16807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D16807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6Bold">
    <w:name w:val="Body text (6) + Bold"/>
    <w:basedOn w:val="Bodytext6"/>
    <w:uiPriority w:val="99"/>
    <w:rsid w:val="00D15C7B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6Bold2">
    <w:name w:val="Body text (6) + Bold2"/>
    <w:basedOn w:val="Bodytext6"/>
    <w:uiPriority w:val="99"/>
    <w:rsid w:val="00D15C7B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6Bold1">
    <w:name w:val="Body text (6) + Bold1"/>
    <w:basedOn w:val="Bodytext6"/>
    <w:uiPriority w:val="99"/>
    <w:rsid w:val="00D15C7B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Heading2">
    <w:name w:val="Heading #2"/>
    <w:basedOn w:val="DefaultParagraphFont"/>
    <w:link w:val="Heading21"/>
    <w:uiPriority w:val="99"/>
    <w:rsid w:val="001C37E5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52">
    <w:name w:val="Body text (5)2"/>
    <w:basedOn w:val="DefaultParagraphFont"/>
    <w:uiPriority w:val="99"/>
    <w:rsid w:val="001C37E5"/>
    <w:rPr>
      <w:rFonts w:ascii="Century Schoolbook" w:hAnsi="Century Schoolbook" w:cs="Century Schoolbook"/>
      <w:sz w:val="24"/>
      <w:szCs w:val="24"/>
      <w:u w:val="single"/>
    </w:rPr>
  </w:style>
  <w:style w:type="paragraph" w:customStyle="1" w:styleId="Heading21">
    <w:name w:val="Heading #21"/>
    <w:basedOn w:val="Normal"/>
    <w:link w:val="Heading2"/>
    <w:uiPriority w:val="99"/>
    <w:rsid w:val="001C37E5"/>
    <w:pPr>
      <w:shd w:val="clear" w:color="auto" w:fill="FFFFFF"/>
      <w:spacing w:line="240" w:lineRule="atLeast"/>
      <w:outlineLvl w:val="1"/>
    </w:pPr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Heading13">
    <w:name w:val="Heading #1 (3)"/>
    <w:basedOn w:val="DefaultParagraphFont"/>
    <w:link w:val="Heading131"/>
    <w:uiPriority w:val="99"/>
    <w:rsid w:val="001C37E5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ing131">
    <w:name w:val="Heading #1 (3)1"/>
    <w:basedOn w:val="Normal"/>
    <w:link w:val="Heading13"/>
    <w:uiPriority w:val="99"/>
    <w:rsid w:val="001C37E5"/>
    <w:pPr>
      <w:shd w:val="clear" w:color="auto" w:fill="FFFFFF"/>
      <w:spacing w:before="240" w:after="240" w:line="240" w:lineRule="atLeast"/>
      <w:outlineLvl w:val="0"/>
    </w:pPr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4">
    <w:name w:val="Body text (4)"/>
    <w:basedOn w:val="DefaultParagraphFont"/>
    <w:link w:val="Bodytext41"/>
    <w:uiPriority w:val="99"/>
    <w:rsid w:val="001C37E5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Heading3">
    <w:name w:val="Heading #3"/>
    <w:basedOn w:val="DefaultParagraphFont"/>
    <w:link w:val="Heading31"/>
    <w:uiPriority w:val="99"/>
    <w:rsid w:val="001C37E5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44">
    <w:name w:val="Body text (4)4"/>
    <w:basedOn w:val="Bodytext4"/>
    <w:uiPriority w:val="99"/>
    <w:rsid w:val="001C37E5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41">
    <w:name w:val="Body text (4)1"/>
    <w:basedOn w:val="Normal"/>
    <w:link w:val="Bodytext4"/>
    <w:uiPriority w:val="99"/>
    <w:rsid w:val="001C37E5"/>
    <w:pPr>
      <w:shd w:val="clear" w:color="auto" w:fill="FFFFFF"/>
      <w:spacing w:after="1020" w:line="536" w:lineRule="exact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Heading31">
    <w:name w:val="Heading #31"/>
    <w:basedOn w:val="Normal"/>
    <w:link w:val="Heading3"/>
    <w:uiPriority w:val="99"/>
    <w:rsid w:val="001C37E5"/>
    <w:pPr>
      <w:shd w:val="clear" w:color="auto" w:fill="FFFFFF"/>
      <w:spacing w:line="504" w:lineRule="exac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3">
    <w:name w:val="Body text (3)"/>
    <w:basedOn w:val="DefaultParagraphFont"/>
    <w:link w:val="Bodytext31"/>
    <w:uiPriority w:val="99"/>
    <w:rsid w:val="00743B93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743B93"/>
    <w:pPr>
      <w:shd w:val="clear" w:color="auto" w:fill="FFFFFF"/>
      <w:spacing w:line="536" w:lineRule="exact"/>
      <w:jc w:val="center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CenturyGothic">
    <w:name w:val="Header or footer + Century Gothic"/>
    <w:aliases w:val="20 pt1"/>
    <w:basedOn w:val="Headerorfooter"/>
    <w:uiPriority w:val="99"/>
    <w:rsid w:val="00743B93"/>
    <w:rPr>
      <w:rFonts w:ascii="Century Gothic" w:hAnsi="Century Gothic" w:cs="Century Gothic"/>
      <w:noProof/>
      <w:sz w:val="40"/>
      <w:szCs w:val="40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B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B93"/>
    <w:rPr>
      <w:rFonts w:ascii="Tahoma" w:hAnsi="Tahoma" w:cs="Tahoma"/>
      <w:sz w:val="16"/>
      <w:szCs w:val="16"/>
    </w:rPr>
  </w:style>
  <w:style w:type="character" w:customStyle="1" w:styleId="Bodytext7">
    <w:name w:val="Body text (7)"/>
    <w:basedOn w:val="DefaultParagraphFont"/>
    <w:link w:val="Bodytext71"/>
    <w:uiPriority w:val="99"/>
    <w:rsid w:val="00743B93"/>
    <w:rPr>
      <w:rFonts w:ascii="Century Schoolbook" w:hAnsi="Century Schoolbook" w:cs="Century Schoolbook"/>
      <w:b/>
      <w:bCs/>
      <w:sz w:val="10"/>
      <w:szCs w:val="10"/>
      <w:shd w:val="clear" w:color="auto" w:fill="FFFFFF"/>
    </w:rPr>
  </w:style>
  <w:style w:type="paragraph" w:customStyle="1" w:styleId="Bodytext71">
    <w:name w:val="Body text (7)1"/>
    <w:basedOn w:val="Normal"/>
    <w:link w:val="Bodytext7"/>
    <w:uiPriority w:val="99"/>
    <w:rsid w:val="00743B93"/>
    <w:pPr>
      <w:shd w:val="clear" w:color="auto" w:fill="FFFFFF"/>
      <w:spacing w:after="3060" w:line="240" w:lineRule="atLeast"/>
    </w:pPr>
    <w:rPr>
      <w:rFonts w:ascii="Century Schoolbook" w:hAnsi="Century Schoolbook" w:cs="Century Schoolbook"/>
      <w:b/>
      <w:bCs/>
      <w:sz w:val="10"/>
      <w:szCs w:val="10"/>
    </w:rPr>
  </w:style>
  <w:style w:type="character" w:customStyle="1" w:styleId="Bodytext43">
    <w:name w:val="Body text (4)3"/>
    <w:basedOn w:val="Bodytext4"/>
    <w:uiPriority w:val="99"/>
    <w:rsid w:val="00743B9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8">
    <w:name w:val="Body text (8)"/>
    <w:basedOn w:val="DefaultParagraphFont"/>
    <w:link w:val="Bodytext81"/>
    <w:uiPriority w:val="99"/>
    <w:rsid w:val="00743B93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8Bold">
    <w:name w:val="Body text (8) + Bold"/>
    <w:basedOn w:val="Bodytext8"/>
    <w:uiPriority w:val="99"/>
    <w:rsid w:val="00743B9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81">
    <w:name w:val="Body text (8)1"/>
    <w:basedOn w:val="Normal"/>
    <w:link w:val="Bodytext8"/>
    <w:uiPriority w:val="99"/>
    <w:rsid w:val="00743B93"/>
    <w:pPr>
      <w:shd w:val="clear" w:color="auto" w:fill="FFFFFF"/>
      <w:spacing w:before="1080" w:line="266" w:lineRule="exact"/>
      <w:ind w:hanging="1380"/>
    </w:pPr>
    <w:rPr>
      <w:rFonts w:ascii="Century Schoolbook" w:hAnsi="Century Schoolbook" w:cs="Century Schoolbook"/>
      <w:sz w:val="24"/>
      <w:szCs w:val="24"/>
    </w:rPr>
  </w:style>
  <w:style w:type="character" w:customStyle="1" w:styleId="Bodytext42">
    <w:name w:val="Body text (4)2"/>
    <w:basedOn w:val="Bodytext4"/>
    <w:uiPriority w:val="99"/>
    <w:rsid w:val="00743B9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006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EA566D2E5A340C7B570946DB582B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83C2C-162D-4B65-A337-AD910C2D8652}"/>
      </w:docPartPr>
      <w:docPartBody>
        <w:p w:rsidR="006241AB" w:rsidRDefault="006676AD" w:rsidP="006676AD">
          <w:pPr>
            <w:pStyle w:val="8EA566D2E5A340C7B570946DB582B505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6AD"/>
    <w:rsid w:val="000A7FC6"/>
    <w:rsid w:val="00217DE4"/>
    <w:rsid w:val="00381D97"/>
    <w:rsid w:val="003D2D19"/>
    <w:rsid w:val="006241AB"/>
    <w:rsid w:val="006676AD"/>
    <w:rsid w:val="00C424C2"/>
    <w:rsid w:val="00E5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A566D2E5A340C7B570946DB582B505">
    <w:name w:val="8EA566D2E5A340C7B570946DB582B505"/>
    <w:rsid w:val="006676AD"/>
  </w:style>
  <w:style w:type="paragraph" w:customStyle="1" w:styleId="6BED50F77EB1495F9A73BA63E2DEB0CB">
    <w:name w:val="6BED50F77EB1495F9A73BA63E2DEB0CB"/>
    <w:rsid w:val="006676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A566D2E5A340C7B570946DB582B505">
    <w:name w:val="8EA566D2E5A340C7B570946DB582B505"/>
    <w:rsid w:val="006676AD"/>
  </w:style>
  <w:style w:type="paragraph" w:customStyle="1" w:styleId="6BED50F77EB1495F9A73BA63E2DEB0CB">
    <w:name w:val="6BED50F77EB1495F9A73BA63E2DEB0CB"/>
    <w:rsid w:val="006676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T.P. Assemblage / Soudage – 3ème année</dc:title>
  <dc:creator>user</dc:creator>
  <cp:lastModifiedBy>HP</cp:lastModifiedBy>
  <cp:revision>16</cp:revision>
  <dcterms:created xsi:type="dcterms:W3CDTF">2016-05-03T08:44:00Z</dcterms:created>
  <dcterms:modified xsi:type="dcterms:W3CDTF">2020-09-28T13:07:00Z</dcterms:modified>
</cp:coreProperties>
</file>